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E8" w:rsidRDefault="00041BE8" w:rsidP="00041BE8">
      <w:pPr>
        <w:widowControl w:val="0"/>
        <w:tabs>
          <w:tab w:val="left" w:pos="5381"/>
        </w:tabs>
        <w:autoSpaceDE w:val="0"/>
        <w:autoSpaceDN w:val="0"/>
        <w:adjustRightInd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8890</wp:posOffset>
            </wp:positionV>
            <wp:extent cx="1457325" cy="1430020"/>
            <wp:effectExtent l="0" t="0" r="9525" b="0"/>
            <wp:wrapNone/>
            <wp:docPr id="1" name="Рисунок 1" descr="печать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печать шко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ПРИНЯТО</w:t>
      </w:r>
      <w:r>
        <w:rPr>
          <w:sz w:val="24"/>
        </w:rPr>
        <w:tab/>
        <w:t>УТВЕРЖДАЮ</w:t>
      </w:r>
    </w:p>
    <w:p w:rsidR="00041BE8" w:rsidRDefault="00041BE8" w:rsidP="00041BE8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  <w:rPr>
          <w:sz w:val="24"/>
        </w:rPr>
      </w:pPr>
      <w:proofErr w:type="gramStart"/>
      <w:r>
        <w:rPr>
          <w:sz w:val="24"/>
        </w:rPr>
        <w:t>на  педагогическом</w:t>
      </w:r>
      <w:proofErr w:type="gramEnd"/>
      <w:r>
        <w:rPr>
          <w:sz w:val="24"/>
        </w:rPr>
        <w:t xml:space="preserve"> совете</w:t>
      </w:r>
      <w:r>
        <w:rPr>
          <w:sz w:val="24"/>
        </w:rPr>
        <w:tab/>
        <w:t>Директор МБОУ «Средняя школа</w:t>
      </w:r>
    </w:p>
    <w:p w:rsidR="00041BE8" w:rsidRDefault="00041BE8" w:rsidP="00041BE8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4"/>
        </w:rPr>
        <w:t xml:space="preserve">МБОУ «Средняя школа                                                             г. </w:t>
      </w:r>
      <w:proofErr w:type="gramStart"/>
      <w:r>
        <w:rPr>
          <w:sz w:val="24"/>
        </w:rPr>
        <w:t xml:space="preserve">Новосокольники»   </w:t>
      </w:r>
      <w:proofErr w:type="gramEnd"/>
      <w:r>
        <w:rPr>
          <w:sz w:val="24"/>
        </w:rPr>
        <w:t xml:space="preserve">                                      г. Новосокольники»</w:t>
      </w:r>
      <w:r>
        <w:rPr>
          <w:noProof/>
        </w:rPr>
        <w:t xml:space="preserve"> </w:t>
      </w:r>
    </w:p>
    <w:p w:rsidR="00041BE8" w:rsidRPr="00D92265" w:rsidRDefault="00041BE8" w:rsidP="00041BE8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  <w:rPr>
          <w:sz w:val="24"/>
        </w:rPr>
      </w:pPr>
      <w:proofErr w:type="gramStart"/>
      <w:r w:rsidRPr="00D92265">
        <w:rPr>
          <w:sz w:val="24"/>
        </w:rPr>
        <w:t>Протокол  №</w:t>
      </w:r>
      <w:proofErr w:type="gramEnd"/>
      <w:r w:rsidRPr="00D92265">
        <w:rPr>
          <w:sz w:val="24"/>
        </w:rPr>
        <w:t xml:space="preserve">  2</w:t>
      </w:r>
      <w:r w:rsidRPr="00D92265">
        <w:rPr>
          <w:sz w:val="24"/>
        </w:rPr>
        <w:tab/>
        <w:t xml:space="preserve">_______________   </w:t>
      </w:r>
      <w:proofErr w:type="spellStart"/>
      <w:r w:rsidRPr="00D92265">
        <w:rPr>
          <w:sz w:val="24"/>
        </w:rPr>
        <w:t>С.А.Кубло</w:t>
      </w:r>
      <w:proofErr w:type="spellEnd"/>
    </w:p>
    <w:p w:rsidR="00041BE8" w:rsidRPr="00D92265" w:rsidRDefault="00041BE8" w:rsidP="00041BE8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  <w:rPr>
          <w:sz w:val="24"/>
        </w:rPr>
      </w:pPr>
      <w:proofErr w:type="gramStart"/>
      <w:r w:rsidRPr="00D92265">
        <w:rPr>
          <w:sz w:val="24"/>
        </w:rPr>
        <w:t>от  «</w:t>
      </w:r>
      <w:proofErr w:type="gramEnd"/>
      <w:r w:rsidRPr="00D92265">
        <w:rPr>
          <w:sz w:val="24"/>
        </w:rPr>
        <w:t xml:space="preserve">_31_»_октября_2019_г              </w:t>
      </w:r>
      <w:r w:rsidR="00D92265" w:rsidRPr="00D92265">
        <w:rPr>
          <w:sz w:val="24"/>
        </w:rPr>
        <w:t xml:space="preserve">                      Приказ № 206</w:t>
      </w:r>
      <w:r w:rsidRPr="00D92265">
        <w:rPr>
          <w:sz w:val="24"/>
        </w:rPr>
        <w:t xml:space="preserve"> от «__</w:t>
      </w:r>
      <w:r w:rsidR="00D92265" w:rsidRPr="00D92265">
        <w:rPr>
          <w:sz w:val="24"/>
        </w:rPr>
        <w:t>31</w:t>
      </w:r>
      <w:r w:rsidRPr="00D92265">
        <w:rPr>
          <w:sz w:val="24"/>
        </w:rPr>
        <w:t>_» _октября_2019 г</w:t>
      </w:r>
    </w:p>
    <w:p w:rsidR="00041BE8" w:rsidRPr="00D92265" w:rsidRDefault="00041BE8" w:rsidP="00041BE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41BE8" w:rsidRPr="00D92265" w:rsidRDefault="00041BE8" w:rsidP="00041BE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41BE8" w:rsidRDefault="00041BE8" w:rsidP="00041BE8">
      <w:pPr>
        <w:spacing w:line="200" w:lineRule="exact"/>
        <w:rPr>
          <w:sz w:val="20"/>
          <w:szCs w:val="20"/>
        </w:rPr>
      </w:pPr>
    </w:p>
    <w:p w:rsidR="00F5419B" w:rsidRDefault="00F5419B" w:rsidP="00F5419B">
      <w:pPr>
        <w:spacing w:after="51" w:line="268" w:lineRule="auto"/>
        <w:ind w:left="1546" w:hanging="10"/>
        <w:rPr>
          <w:rFonts w:eastAsia="Times New Roman"/>
          <w:color w:val="FF0000"/>
        </w:rPr>
      </w:pPr>
      <w:r>
        <w:rPr>
          <w:b/>
          <w:color w:val="FF0000"/>
        </w:rPr>
        <w:t>С изменениями от.28.08.2023г. Приказ № 153 от 28.08.2023г</w:t>
      </w:r>
    </w:p>
    <w:p w:rsidR="00041BE8" w:rsidRPr="00F5419B" w:rsidRDefault="00F5419B" w:rsidP="00F5419B">
      <w:pPr>
        <w:spacing w:after="164" w:line="256" w:lineRule="auto"/>
        <w:rPr>
          <w:color w:val="000000"/>
        </w:rPr>
      </w:pPr>
      <w:r>
        <w:rPr>
          <w:b/>
        </w:rPr>
        <w:t xml:space="preserve"> </w:t>
      </w:r>
      <w:bookmarkStart w:id="0" w:name="_GoBack"/>
      <w:bookmarkEnd w:id="0"/>
    </w:p>
    <w:p w:rsidR="00041BE8" w:rsidRDefault="00041BE8" w:rsidP="00041BE8">
      <w:pPr>
        <w:jc w:val="center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>ПОЛОЖЕНИЕ</w:t>
      </w:r>
    </w:p>
    <w:p w:rsidR="00041BE8" w:rsidRDefault="00041BE8" w:rsidP="00041BE8">
      <w:pPr>
        <w:jc w:val="center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>о формах, периодичности и порядке текущего контроля успеваемости, промежуточной и итоговой аттестации обучающихся по дополнительным общеобразовательным программам</w:t>
      </w:r>
    </w:p>
    <w:p w:rsidR="00041BE8" w:rsidRPr="00041BE8" w:rsidRDefault="00041BE8" w:rsidP="00041BE8">
      <w:pPr>
        <w:jc w:val="both"/>
        <w:rPr>
          <w:rFonts w:eastAsia="Times New Roman"/>
          <w:b/>
          <w:bCs/>
          <w:sz w:val="36"/>
          <w:szCs w:val="28"/>
        </w:rPr>
      </w:pPr>
    </w:p>
    <w:p w:rsidR="00041BE8" w:rsidRPr="00041BE8" w:rsidRDefault="00041BE8" w:rsidP="00041BE8">
      <w:pPr>
        <w:jc w:val="center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  <w:lang w:val="en-US"/>
        </w:rPr>
        <w:t>I</w:t>
      </w:r>
      <w:r>
        <w:rPr>
          <w:b/>
          <w:sz w:val="24"/>
          <w:szCs w:val="20"/>
        </w:rPr>
        <w:t xml:space="preserve">.  </w:t>
      </w:r>
      <w:r w:rsidRPr="00041BE8">
        <w:rPr>
          <w:b/>
          <w:sz w:val="24"/>
          <w:szCs w:val="20"/>
        </w:rPr>
        <w:t>Общие</w:t>
      </w:r>
      <w:proofErr w:type="gramEnd"/>
      <w:r w:rsidRPr="00041BE8">
        <w:rPr>
          <w:b/>
          <w:sz w:val="24"/>
          <w:szCs w:val="20"/>
        </w:rPr>
        <w:t xml:space="preserve"> положения</w:t>
      </w:r>
    </w:p>
    <w:p w:rsidR="00041BE8" w:rsidRDefault="00041BE8" w:rsidP="00041BE8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>1.1. Настоящее Положение о формах, периодичности и порядке текущего контроля успеваемости, промежуточной и итоговой аттестации обучающихся по дополнительным общео</w:t>
      </w:r>
      <w:r>
        <w:rPr>
          <w:sz w:val="24"/>
          <w:szCs w:val="20"/>
        </w:rPr>
        <w:t>бразовательным общеразвивающим</w:t>
      </w:r>
      <w:r w:rsidRPr="00041BE8">
        <w:rPr>
          <w:sz w:val="24"/>
          <w:szCs w:val="20"/>
        </w:rPr>
        <w:t xml:space="preserve"> прог</w:t>
      </w:r>
      <w:r>
        <w:rPr>
          <w:sz w:val="24"/>
          <w:szCs w:val="20"/>
        </w:rPr>
        <w:t xml:space="preserve">раммам МБОУ «Средняя школа </w:t>
      </w:r>
      <w:proofErr w:type="spellStart"/>
      <w:r>
        <w:rPr>
          <w:sz w:val="24"/>
          <w:szCs w:val="20"/>
        </w:rPr>
        <w:t>г.Новосокольники</w:t>
      </w:r>
      <w:proofErr w:type="spellEnd"/>
      <w:r w:rsidRPr="00041BE8">
        <w:rPr>
          <w:sz w:val="24"/>
          <w:szCs w:val="20"/>
        </w:rPr>
        <w:t>» (далее - Положение) является локальным актом, регулирующим формы, периодичность и порядок проведения текущего контроля успеваемости, промежуточной и итоговой аттестации обучающихся по допо</w:t>
      </w:r>
      <w:r>
        <w:rPr>
          <w:sz w:val="24"/>
          <w:szCs w:val="20"/>
        </w:rPr>
        <w:t>лнительным общеобразовательным общеразвивающим</w:t>
      </w:r>
      <w:r w:rsidRPr="00041BE8">
        <w:rPr>
          <w:sz w:val="24"/>
          <w:szCs w:val="20"/>
        </w:rPr>
        <w:t xml:space="preserve"> программам. </w:t>
      </w:r>
    </w:p>
    <w:p w:rsidR="00DB15A3" w:rsidRDefault="00041BE8" w:rsidP="00041BE8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 xml:space="preserve">1.2. Настоящее Положение разработано в </w:t>
      </w:r>
      <w:proofErr w:type="gramStart"/>
      <w:r w:rsidRPr="00041BE8">
        <w:rPr>
          <w:sz w:val="24"/>
          <w:szCs w:val="20"/>
        </w:rPr>
        <w:t xml:space="preserve">соответствии </w:t>
      </w:r>
      <w:r w:rsidR="00DB15A3">
        <w:rPr>
          <w:sz w:val="24"/>
          <w:szCs w:val="20"/>
        </w:rPr>
        <w:t xml:space="preserve"> с</w:t>
      </w:r>
      <w:proofErr w:type="gramEnd"/>
      <w:r w:rsidR="00DB15A3">
        <w:rPr>
          <w:sz w:val="24"/>
          <w:szCs w:val="20"/>
        </w:rPr>
        <w:t xml:space="preserve"> Законом РФ</w:t>
      </w:r>
      <w:r w:rsidRPr="00041BE8">
        <w:rPr>
          <w:sz w:val="24"/>
          <w:szCs w:val="20"/>
        </w:rPr>
        <w:t xml:space="preserve"> от 29.12.2012 № 273-ФЗ «Об образовании в Российской Федерации», </w:t>
      </w:r>
      <w:r w:rsidR="00CF72B1" w:rsidRPr="00CF72B1">
        <w:rPr>
          <w:color w:val="FF0000"/>
          <w:sz w:val="24"/>
          <w:szCs w:val="24"/>
        </w:rPr>
        <w:t xml:space="preserve">Приказом </w:t>
      </w:r>
      <w:proofErr w:type="spellStart"/>
      <w:r w:rsidR="00CF72B1" w:rsidRPr="00CF72B1">
        <w:rPr>
          <w:color w:val="FF0000"/>
          <w:sz w:val="24"/>
          <w:szCs w:val="24"/>
        </w:rPr>
        <w:t>Минпросвещения</w:t>
      </w:r>
      <w:proofErr w:type="spellEnd"/>
      <w:r w:rsidR="00CF72B1" w:rsidRPr="00CF72B1">
        <w:rPr>
          <w:color w:val="FF0000"/>
          <w:sz w:val="24"/>
          <w:szCs w:val="24"/>
        </w:rPr>
        <w:t xml:space="preserve"> России «Об утверждении Порядка организации осуществления образовательной деятельности по дополнительным общеобразовательным программам» от </w:t>
      </w:r>
      <w:r w:rsidR="00CF72B1" w:rsidRPr="004F4393">
        <w:rPr>
          <w:color w:val="FF0000"/>
          <w:sz w:val="24"/>
          <w:szCs w:val="24"/>
        </w:rPr>
        <w:t>27.07.2022г № 629</w:t>
      </w:r>
      <w:r w:rsidR="00DB15A3">
        <w:rPr>
          <w:sz w:val="24"/>
          <w:szCs w:val="24"/>
        </w:rPr>
        <w:t xml:space="preserve">, </w:t>
      </w:r>
      <w:r w:rsidRPr="00041BE8">
        <w:rPr>
          <w:sz w:val="24"/>
          <w:szCs w:val="20"/>
        </w:rPr>
        <w:t>У</w:t>
      </w:r>
      <w:r w:rsidR="00DB15A3">
        <w:rPr>
          <w:sz w:val="24"/>
          <w:szCs w:val="20"/>
        </w:rPr>
        <w:t xml:space="preserve">ставом МБОУ «Средняя школа </w:t>
      </w:r>
      <w:proofErr w:type="spellStart"/>
      <w:r w:rsidR="00DB15A3">
        <w:rPr>
          <w:sz w:val="24"/>
          <w:szCs w:val="20"/>
        </w:rPr>
        <w:t>г.Новосокольники</w:t>
      </w:r>
      <w:proofErr w:type="spellEnd"/>
      <w:r w:rsidRPr="00041BE8">
        <w:rPr>
          <w:sz w:val="24"/>
          <w:szCs w:val="20"/>
        </w:rPr>
        <w:t xml:space="preserve">». </w:t>
      </w:r>
    </w:p>
    <w:p w:rsidR="00646CDB" w:rsidRDefault="00DB15A3" w:rsidP="00041BE8">
      <w:pPr>
        <w:jc w:val="both"/>
        <w:rPr>
          <w:sz w:val="24"/>
          <w:szCs w:val="20"/>
        </w:rPr>
      </w:pPr>
      <w:r>
        <w:rPr>
          <w:sz w:val="24"/>
          <w:szCs w:val="20"/>
        </w:rPr>
        <w:t>1.3</w:t>
      </w:r>
      <w:r w:rsidR="00041BE8" w:rsidRPr="00041BE8">
        <w:rPr>
          <w:sz w:val="24"/>
          <w:szCs w:val="20"/>
        </w:rPr>
        <w:t>. Освоение допо</w:t>
      </w:r>
      <w:r w:rsidR="00646CDB">
        <w:rPr>
          <w:sz w:val="24"/>
          <w:szCs w:val="20"/>
        </w:rPr>
        <w:t>лнительных общеобразовательных общеразвивающих</w:t>
      </w:r>
      <w:r w:rsidR="00041BE8" w:rsidRPr="00041BE8">
        <w:rPr>
          <w:sz w:val="24"/>
          <w:szCs w:val="20"/>
        </w:rPr>
        <w:t xml:space="preserve"> программ сопровождается текущим контролем успеваемости, промежуточной и итоговой аттестацией обучающихся. </w:t>
      </w:r>
    </w:p>
    <w:p w:rsidR="00646CDB" w:rsidRDefault="00646CDB" w:rsidP="00041BE8">
      <w:pPr>
        <w:jc w:val="both"/>
        <w:rPr>
          <w:sz w:val="24"/>
          <w:szCs w:val="20"/>
        </w:rPr>
      </w:pPr>
      <w:r>
        <w:rPr>
          <w:sz w:val="24"/>
          <w:szCs w:val="20"/>
        </w:rPr>
        <w:t>1.4</w:t>
      </w:r>
      <w:r w:rsidR="00041BE8" w:rsidRPr="00041BE8">
        <w:rPr>
          <w:sz w:val="24"/>
          <w:szCs w:val="20"/>
        </w:rPr>
        <w:t>. Текущий контроль успеваемости обучающихся - это систематическая проверка учебных достижений обучающихся, проводимая педагогом дополнительного образования в ходе осуществления образовательной деятельности в соответствии с дополнительной общео</w:t>
      </w:r>
      <w:r>
        <w:rPr>
          <w:sz w:val="24"/>
          <w:szCs w:val="20"/>
        </w:rPr>
        <w:t>бразовательной общеразвивающей</w:t>
      </w:r>
      <w:r w:rsidR="00041BE8" w:rsidRPr="00041BE8">
        <w:rPr>
          <w:sz w:val="24"/>
          <w:szCs w:val="20"/>
        </w:rPr>
        <w:t xml:space="preserve"> программой.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допо</w:t>
      </w:r>
      <w:r>
        <w:rPr>
          <w:sz w:val="24"/>
          <w:szCs w:val="20"/>
        </w:rPr>
        <w:t>лнительных общеобразовательных общеразвивающих</w:t>
      </w:r>
      <w:r w:rsidR="00041BE8" w:rsidRPr="00041BE8">
        <w:rPr>
          <w:sz w:val="24"/>
          <w:szCs w:val="20"/>
        </w:rPr>
        <w:t xml:space="preserve"> программ. </w:t>
      </w:r>
    </w:p>
    <w:p w:rsidR="00646CDB" w:rsidRDefault="00646CDB" w:rsidP="00041BE8">
      <w:pPr>
        <w:jc w:val="both"/>
        <w:rPr>
          <w:sz w:val="24"/>
          <w:szCs w:val="20"/>
        </w:rPr>
      </w:pPr>
      <w:r>
        <w:rPr>
          <w:sz w:val="24"/>
          <w:szCs w:val="20"/>
        </w:rPr>
        <w:t>1.5</w:t>
      </w:r>
      <w:r w:rsidR="00041BE8" w:rsidRPr="00041BE8">
        <w:rPr>
          <w:sz w:val="24"/>
          <w:szCs w:val="20"/>
        </w:rPr>
        <w:t>. Промежуточная аттестация - это установление уровня достижения результатов освоения допо</w:t>
      </w:r>
      <w:r>
        <w:rPr>
          <w:sz w:val="24"/>
          <w:szCs w:val="20"/>
        </w:rPr>
        <w:t>лнительной общеобразовательной общеразвивающей</w:t>
      </w:r>
      <w:r w:rsidR="00041BE8" w:rsidRPr="00041BE8">
        <w:rPr>
          <w:sz w:val="24"/>
          <w:szCs w:val="20"/>
        </w:rPr>
        <w:t xml:space="preserve"> программы, направленное на объективную оценку освоения обучающимися дополнительных общео</w:t>
      </w:r>
      <w:r>
        <w:rPr>
          <w:sz w:val="24"/>
          <w:szCs w:val="20"/>
        </w:rPr>
        <w:t>бразовательных общеразвивающих</w:t>
      </w:r>
      <w:r w:rsidR="00041BE8" w:rsidRPr="00041BE8">
        <w:rPr>
          <w:sz w:val="24"/>
          <w:szCs w:val="20"/>
        </w:rPr>
        <w:t xml:space="preserve"> программ каждого года обучения. </w:t>
      </w:r>
    </w:p>
    <w:p w:rsidR="00646CDB" w:rsidRDefault="00646CDB" w:rsidP="00041BE8">
      <w:pPr>
        <w:jc w:val="both"/>
        <w:rPr>
          <w:sz w:val="24"/>
          <w:szCs w:val="20"/>
        </w:rPr>
      </w:pPr>
      <w:r>
        <w:rPr>
          <w:sz w:val="24"/>
          <w:szCs w:val="20"/>
        </w:rPr>
        <w:t>1.6</w:t>
      </w:r>
      <w:r w:rsidR="00041BE8" w:rsidRPr="00041BE8">
        <w:rPr>
          <w:sz w:val="24"/>
          <w:szCs w:val="20"/>
        </w:rPr>
        <w:t xml:space="preserve">. Итоговый аттестация - это оценка качества усвоения учащимися уровня достижений, заявленных в образовательных программах по завершении всего образовательного курса программы. </w:t>
      </w:r>
    </w:p>
    <w:p w:rsidR="00041BE8" w:rsidRPr="00041BE8" w:rsidRDefault="00646CDB" w:rsidP="00041BE8">
      <w:pPr>
        <w:jc w:val="both"/>
        <w:rPr>
          <w:sz w:val="24"/>
          <w:szCs w:val="20"/>
        </w:rPr>
      </w:pPr>
      <w:r>
        <w:rPr>
          <w:sz w:val="24"/>
          <w:szCs w:val="20"/>
        </w:rPr>
        <w:t>1.7</w:t>
      </w:r>
      <w:r w:rsidR="00041BE8" w:rsidRPr="00041BE8">
        <w:rPr>
          <w:sz w:val="24"/>
          <w:szCs w:val="20"/>
        </w:rPr>
        <w:t>. Педагогический контроль строится на принципах научности, учета индивидуальных и возрастных особенностей учащихся, специфики деятельности детского объединения и конкретного периода обучения; свободы выбора педагогом методов и форм проведения и оценки результатов, обоснованности критериев оценки результатов.</w:t>
      </w:r>
    </w:p>
    <w:p w:rsidR="00646CDB" w:rsidRDefault="00646CDB" w:rsidP="00041BE8">
      <w:pPr>
        <w:jc w:val="both"/>
        <w:rPr>
          <w:sz w:val="24"/>
          <w:szCs w:val="20"/>
        </w:rPr>
      </w:pPr>
    </w:p>
    <w:p w:rsidR="00DF3D35" w:rsidRDefault="00DF3D35" w:rsidP="00646CDB">
      <w:pPr>
        <w:jc w:val="center"/>
        <w:rPr>
          <w:b/>
          <w:sz w:val="24"/>
          <w:szCs w:val="20"/>
        </w:rPr>
      </w:pPr>
    </w:p>
    <w:p w:rsidR="00646CDB" w:rsidRDefault="00041BE8" w:rsidP="00646CDB">
      <w:pPr>
        <w:jc w:val="center"/>
        <w:rPr>
          <w:sz w:val="24"/>
          <w:szCs w:val="20"/>
        </w:rPr>
      </w:pPr>
      <w:r w:rsidRPr="00646CDB">
        <w:rPr>
          <w:b/>
          <w:sz w:val="24"/>
          <w:szCs w:val="20"/>
        </w:rPr>
        <w:lastRenderedPageBreak/>
        <w:t>II. Содержание, формы и порядок проведения текущего контроля успеваемости учащихся.</w:t>
      </w:r>
      <w:r w:rsidRPr="00041BE8">
        <w:rPr>
          <w:sz w:val="24"/>
          <w:szCs w:val="20"/>
        </w:rPr>
        <w:t xml:space="preserve"> 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>2.1. Текущий контроль успеваемости учащихся проводится в течение учебного периода с целью систематического контроля уровня освоения учащимися тем, разделов дополнительных общео</w:t>
      </w:r>
      <w:r w:rsidR="00646CDB">
        <w:rPr>
          <w:sz w:val="24"/>
          <w:szCs w:val="20"/>
        </w:rPr>
        <w:t>бразовательных общеразвивающих</w:t>
      </w:r>
      <w:r w:rsidRPr="00041BE8">
        <w:rPr>
          <w:sz w:val="24"/>
          <w:szCs w:val="20"/>
        </w:rPr>
        <w:t xml:space="preserve"> программ, прочности формируемых предметных знаний и умений</w:t>
      </w:r>
      <w:r w:rsidR="00646CDB">
        <w:rPr>
          <w:sz w:val="24"/>
          <w:szCs w:val="20"/>
        </w:rPr>
        <w:t xml:space="preserve">, степени развития </w:t>
      </w:r>
      <w:proofErr w:type="spellStart"/>
      <w:r w:rsidR="00646CDB">
        <w:rPr>
          <w:sz w:val="24"/>
          <w:szCs w:val="20"/>
        </w:rPr>
        <w:t>деятельностных</w:t>
      </w:r>
      <w:proofErr w:type="spellEnd"/>
      <w:r w:rsidR="00646CDB">
        <w:rPr>
          <w:sz w:val="24"/>
          <w:szCs w:val="20"/>
        </w:rPr>
        <w:t xml:space="preserve"> и </w:t>
      </w:r>
      <w:r w:rsidRPr="00041BE8">
        <w:rPr>
          <w:sz w:val="24"/>
          <w:szCs w:val="20"/>
        </w:rPr>
        <w:t>коммуникативных умений, ценностных ориентаций.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 xml:space="preserve"> 2.2. Порядок, формы, периодичность мероприятий при проведении текущего контроля успеваемости учащихся определяются педагогом дополнительного образования объединения на основании содержания допо</w:t>
      </w:r>
      <w:r w:rsidR="00646CDB">
        <w:rPr>
          <w:sz w:val="24"/>
          <w:szCs w:val="20"/>
        </w:rPr>
        <w:t xml:space="preserve">лнительной общеобразовательной </w:t>
      </w:r>
      <w:r w:rsidRPr="00041BE8">
        <w:rPr>
          <w:sz w:val="24"/>
          <w:szCs w:val="20"/>
        </w:rPr>
        <w:t>общер</w:t>
      </w:r>
      <w:r w:rsidR="00646CDB">
        <w:rPr>
          <w:sz w:val="24"/>
          <w:szCs w:val="20"/>
        </w:rPr>
        <w:t>азвивающей</w:t>
      </w:r>
      <w:r w:rsidRPr="00041BE8">
        <w:rPr>
          <w:sz w:val="24"/>
          <w:szCs w:val="20"/>
        </w:rPr>
        <w:t xml:space="preserve"> программы. </w:t>
      </w:r>
    </w:p>
    <w:p w:rsidR="00041BE8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 xml:space="preserve">2.3. Педагогические работники по запросу родителей (законных представителей) обучающихся, обязаны прокомментировать результаты текущего контроля </w:t>
      </w:r>
      <w:proofErr w:type="gramStart"/>
      <w:r w:rsidRPr="00041BE8">
        <w:rPr>
          <w:sz w:val="24"/>
          <w:szCs w:val="20"/>
        </w:rPr>
        <w:t>успеваемости</w:t>
      </w:r>
      <w:proofErr w:type="gramEnd"/>
      <w:r w:rsidRPr="00041BE8">
        <w:rPr>
          <w:sz w:val="24"/>
          <w:szCs w:val="20"/>
        </w:rPr>
        <w:t xml:space="preserve"> обучающихся в устной форме.</w:t>
      </w:r>
    </w:p>
    <w:p w:rsidR="00646CDB" w:rsidRPr="00041BE8" w:rsidRDefault="00646CDB" w:rsidP="00646CDB">
      <w:pPr>
        <w:jc w:val="both"/>
        <w:rPr>
          <w:sz w:val="24"/>
          <w:szCs w:val="20"/>
        </w:rPr>
      </w:pPr>
    </w:p>
    <w:p w:rsidR="00646CDB" w:rsidRDefault="00041BE8" w:rsidP="00646CDB">
      <w:pPr>
        <w:jc w:val="center"/>
        <w:rPr>
          <w:sz w:val="24"/>
          <w:szCs w:val="20"/>
        </w:rPr>
      </w:pPr>
      <w:r w:rsidRPr="00646CDB">
        <w:rPr>
          <w:b/>
          <w:sz w:val="24"/>
          <w:szCs w:val="20"/>
        </w:rPr>
        <w:t>III. Содержание, формы и порядок проведения промежуточной аттестации учащихся.</w:t>
      </w:r>
      <w:r w:rsidRPr="00041BE8">
        <w:rPr>
          <w:sz w:val="24"/>
          <w:szCs w:val="20"/>
        </w:rPr>
        <w:t xml:space="preserve"> 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>3.1. Целями проведения промежуточной аттестации являются: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>3.1.1. объективное установление фактического уровня освоения дополнительных общео</w:t>
      </w:r>
      <w:r w:rsidR="00646CDB">
        <w:rPr>
          <w:sz w:val="24"/>
          <w:szCs w:val="20"/>
        </w:rPr>
        <w:t>бразовательных общеразвивающих</w:t>
      </w:r>
      <w:r w:rsidRPr="00041BE8">
        <w:rPr>
          <w:sz w:val="24"/>
          <w:szCs w:val="20"/>
        </w:rPr>
        <w:t xml:space="preserve"> программ и достижения результатов их </w:t>
      </w:r>
      <w:proofErr w:type="gramStart"/>
      <w:r w:rsidRPr="00041BE8">
        <w:rPr>
          <w:sz w:val="24"/>
          <w:szCs w:val="20"/>
        </w:rPr>
        <w:t xml:space="preserve">освоения; </w:t>
      </w:r>
      <w:r w:rsidR="00646CDB">
        <w:rPr>
          <w:sz w:val="24"/>
          <w:szCs w:val="20"/>
        </w:rPr>
        <w:t xml:space="preserve">  </w:t>
      </w:r>
      <w:proofErr w:type="gramEnd"/>
      <w:r w:rsidR="00646CDB">
        <w:rPr>
          <w:sz w:val="24"/>
          <w:szCs w:val="20"/>
        </w:rPr>
        <w:t xml:space="preserve"> </w:t>
      </w:r>
      <w:r w:rsidRPr="00041BE8">
        <w:rPr>
          <w:sz w:val="24"/>
          <w:szCs w:val="20"/>
        </w:rPr>
        <w:t>3.1.2. оценка достижений конкретного обучающегося, позволяющая выявить пробелы в освоении им дополнительной общеобразователь</w:t>
      </w:r>
      <w:r w:rsidR="00646CDB">
        <w:rPr>
          <w:sz w:val="24"/>
          <w:szCs w:val="20"/>
        </w:rPr>
        <w:t>ной общеразвивающей</w:t>
      </w:r>
      <w:r w:rsidRPr="00041BE8">
        <w:rPr>
          <w:sz w:val="24"/>
          <w:szCs w:val="20"/>
        </w:rPr>
        <w:t xml:space="preserve"> программы и учитывать индивидуальные потребности обучающегося в осуществлении образовательной деятельности; 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>3.1.3. оценка динамики индивидуальных образовательных достижений, продвижения в достижении планируемых результатов освоения дополнительной общео</w:t>
      </w:r>
      <w:r w:rsidR="00646CDB">
        <w:rPr>
          <w:sz w:val="24"/>
          <w:szCs w:val="20"/>
        </w:rPr>
        <w:t>бразовательной общеразвивающей</w:t>
      </w:r>
      <w:r w:rsidRPr="00041BE8">
        <w:rPr>
          <w:sz w:val="24"/>
          <w:szCs w:val="20"/>
        </w:rPr>
        <w:t xml:space="preserve"> программы. 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>3.2. Промежуточная аттестация проводится по учебным курсам в сроки, предусмотренные дополнительными общеобр</w:t>
      </w:r>
      <w:r w:rsidR="00646CDB">
        <w:rPr>
          <w:sz w:val="24"/>
          <w:szCs w:val="20"/>
        </w:rPr>
        <w:t>азовательными общеразвивающими программами, но не менее 1 раза в каждом триместре</w:t>
      </w:r>
      <w:r w:rsidRPr="00041BE8">
        <w:rPr>
          <w:sz w:val="24"/>
          <w:szCs w:val="20"/>
        </w:rPr>
        <w:t xml:space="preserve">. 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>3.3. Промежуточная аттестация обучающихся осуществляется педагогом дополнительного образования и</w:t>
      </w:r>
      <w:r w:rsidR="00646CDB">
        <w:rPr>
          <w:sz w:val="24"/>
          <w:szCs w:val="20"/>
        </w:rPr>
        <w:t xml:space="preserve"> оформляется в виде протоколов (</w:t>
      </w:r>
      <w:r w:rsidRPr="00041BE8">
        <w:rPr>
          <w:sz w:val="24"/>
          <w:szCs w:val="20"/>
        </w:rPr>
        <w:t xml:space="preserve">Приложение 1) по каждому объединению, которые сдаются педагогом заместителю директора по воспитательной работе. 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 xml:space="preserve">3.4. Промежуточная аттестация проводится на основании сроков, представляемых педагогами дополнительного образования в письменном виде, а также </w:t>
      </w:r>
      <w:proofErr w:type="gramStart"/>
      <w:r w:rsidRPr="00041BE8">
        <w:rPr>
          <w:sz w:val="24"/>
          <w:szCs w:val="20"/>
        </w:rPr>
        <w:t>сроков</w:t>
      </w:r>
      <w:proofErr w:type="gramEnd"/>
      <w:r w:rsidRPr="00041BE8">
        <w:rPr>
          <w:sz w:val="24"/>
          <w:szCs w:val="20"/>
        </w:rPr>
        <w:t xml:space="preserve"> установленных календарным графиком по допо</w:t>
      </w:r>
      <w:r w:rsidR="00646CDB">
        <w:rPr>
          <w:sz w:val="24"/>
          <w:szCs w:val="20"/>
        </w:rPr>
        <w:t xml:space="preserve">лнительным общеобразовательным </w:t>
      </w:r>
      <w:r w:rsidRPr="00041BE8">
        <w:rPr>
          <w:sz w:val="24"/>
          <w:szCs w:val="20"/>
        </w:rPr>
        <w:t>об</w:t>
      </w:r>
      <w:r w:rsidR="00646CDB">
        <w:rPr>
          <w:sz w:val="24"/>
          <w:szCs w:val="20"/>
        </w:rPr>
        <w:t>щеразвивающим</w:t>
      </w:r>
      <w:r w:rsidRPr="00041BE8">
        <w:rPr>
          <w:sz w:val="24"/>
          <w:szCs w:val="20"/>
        </w:rPr>
        <w:t xml:space="preserve"> программам. 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 xml:space="preserve">3.5. Обучающиеся, имеющие высокие результаты обучения (победы на конкурсах, фестивалях, мероприятиях), могут быть освобождены от прохождения промежуточной аттестации. 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>3.6. Критерии оценки результативности.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 xml:space="preserve"> 3.6.1. Контрольные нормативы и критерии оценки их результативности определяются самим педагогом в его допо</w:t>
      </w:r>
      <w:r w:rsidR="00646CDB">
        <w:rPr>
          <w:sz w:val="24"/>
          <w:szCs w:val="20"/>
        </w:rPr>
        <w:t>лнительной общеобразовательной общеразвивающей</w:t>
      </w:r>
      <w:r w:rsidRPr="00041BE8">
        <w:rPr>
          <w:sz w:val="24"/>
          <w:szCs w:val="20"/>
        </w:rPr>
        <w:t xml:space="preserve"> программе таким образом, чтобы можно было определить отнесенность обучающегося к одному из трех уровней результативности: высокий, средний, низкий</w:t>
      </w:r>
      <w:r w:rsidR="00DF3D35">
        <w:rPr>
          <w:sz w:val="24"/>
          <w:szCs w:val="20"/>
        </w:rPr>
        <w:t>.</w:t>
      </w:r>
      <w:r w:rsidRPr="00041BE8">
        <w:rPr>
          <w:sz w:val="24"/>
          <w:szCs w:val="20"/>
        </w:rPr>
        <w:t xml:space="preserve"> Критерии оценки уровня результативности: - высокий уровень - успешное освоение обучающимся более 70% содержания дополнительной общеобразовательной (общеразвивающей) программы; - средний уровень - успешное освоение учащимся от 50% до 70% содержания дополнительной общеобразовательной (общеразвивающей) программы; - низкий уровень - успешное освоение обучающимся менее 50% содержания дополнительной общеобразовательной (общеразвивающей) программы. 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 xml:space="preserve">3.7. Формами промежуточной аттестации являются: 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lastRenderedPageBreak/>
        <w:t xml:space="preserve">3.7.1. </w:t>
      </w:r>
      <w:r w:rsidRPr="000C30CA">
        <w:rPr>
          <w:sz w:val="24"/>
          <w:szCs w:val="20"/>
          <w:u w:val="single"/>
        </w:rPr>
        <w:t>для объединений художественной направленности:</w:t>
      </w:r>
      <w:r w:rsidRPr="00041BE8">
        <w:rPr>
          <w:sz w:val="24"/>
          <w:szCs w:val="20"/>
        </w:rPr>
        <w:t xml:space="preserve"> творческие отчеты, концерты, выставки, фестивали, конкурсы, мастер-классы, спектакль, открытое занятие, практическая работа, исследовательские проекты, защита тво</w:t>
      </w:r>
      <w:r w:rsidR="000C30CA">
        <w:rPr>
          <w:sz w:val="24"/>
          <w:szCs w:val="20"/>
        </w:rPr>
        <w:t xml:space="preserve">рческих работ, выставка, </w:t>
      </w:r>
      <w:r w:rsidRPr="00041BE8">
        <w:rPr>
          <w:sz w:val="24"/>
          <w:szCs w:val="20"/>
        </w:rPr>
        <w:t xml:space="preserve">собеседование. 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 xml:space="preserve">3.7.2. </w:t>
      </w:r>
      <w:r w:rsidRPr="000C30CA">
        <w:rPr>
          <w:sz w:val="24"/>
          <w:szCs w:val="20"/>
          <w:u w:val="single"/>
        </w:rPr>
        <w:t>для объединений</w:t>
      </w:r>
      <w:r w:rsidR="00CF72B1">
        <w:rPr>
          <w:sz w:val="24"/>
          <w:szCs w:val="20"/>
          <w:u w:val="single"/>
        </w:rPr>
        <w:t xml:space="preserve"> </w:t>
      </w:r>
      <w:r w:rsidR="00CF72B1" w:rsidRPr="00CF72B1">
        <w:rPr>
          <w:color w:val="FF0000"/>
          <w:sz w:val="24"/>
          <w:szCs w:val="20"/>
          <w:u w:val="single"/>
        </w:rPr>
        <w:t>социально-гуманитарной</w:t>
      </w:r>
      <w:r w:rsidRPr="00CF72B1">
        <w:rPr>
          <w:color w:val="FF0000"/>
          <w:sz w:val="24"/>
          <w:szCs w:val="20"/>
          <w:u w:val="single"/>
        </w:rPr>
        <w:t xml:space="preserve"> </w:t>
      </w:r>
      <w:r w:rsidRPr="000C30CA">
        <w:rPr>
          <w:sz w:val="24"/>
          <w:szCs w:val="20"/>
          <w:u w:val="single"/>
        </w:rPr>
        <w:t>направленности:</w:t>
      </w:r>
      <w:r w:rsidRPr="00041BE8">
        <w:rPr>
          <w:sz w:val="24"/>
          <w:szCs w:val="20"/>
        </w:rPr>
        <w:t xml:space="preserve"> зачетное занятие, открытое занятие, конференции, игровая программа, компьютерное тестирование, практическая работа, интеллектуальное состязание; 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>3.7.3</w:t>
      </w:r>
      <w:r w:rsidRPr="000C30CA">
        <w:rPr>
          <w:sz w:val="24"/>
          <w:szCs w:val="20"/>
          <w:u w:val="single"/>
        </w:rPr>
        <w:t>. для объединений физкультурно-спортивной направленности</w:t>
      </w:r>
      <w:r w:rsidRPr="00041BE8">
        <w:rPr>
          <w:sz w:val="24"/>
          <w:szCs w:val="20"/>
        </w:rPr>
        <w:t xml:space="preserve">: соревнования, зачетное занятие, сдача нормативов, открытое занятие, турнир; </w:t>
      </w:r>
    </w:p>
    <w:p w:rsidR="00646CDB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 xml:space="preserve">3.7.4. </w:t>
      </w:r>
      <w:r w:rsidRPr="000C30CA">
        <w:rPr>
          <w:sz w:val="24"/>
          <w:szCs w:val="20"/>
          <w:u w:val="single"/>
        </w:rPr>
        <w:t>для объединений технической направленности</w:t>
      </w:r>
      <w:r w:rsidRPr="00041BE8">
        <w:rPr>
          <w:sz w:val="24"/>
          <w:szCs w:val="20"/>
        </w:rPr>
        <w:t xml:space="preserve">: исследовательский проект, выставка, открытое занятие, зачетное занятие, собеседование, практическая работа; </w:t>
      </w:r>
    </w:p>
    <w:p w:rsidR="00193C6F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 xml:space="preserve">3.7.5. </w:t>
      </w:r>
      <w:r w:rsidRPr="000C30CA">
        <w:rPr>
          <w:sz w:val="24"/>
          <w:szCs w:val="20"/>
          <w:u w:val="single"/>
        </w:rPr>
        <w:t>для объединений естественнонаучной направленности</w:t>
      </w:r>
      <w:r w:rsidRPr="00041BE8">
        <w:rPr>
          <w:sz w:val="24"/>
          <w:szCs w:val="20"/>
        </w:rPr>
        <w:t xml:space="preserve">: исследовательский проект, выставка, открытое занятие, зачетное занятие, собеседование, практическая работа. </w:t>
      </w:r>
    </w:p>
    <w:p w:rsidR="00041BE8" w:rsidRPr="00041BE8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 xml:space="preserve">3.7.6. </w:t>
      </w:r>
      <w:r w:rsidRPr="000C30CA">
        <w:rPr>
          <w:sz w:val="24"/>
          <w:szCs w:val="20"/>
          <w:u w:val="single"/>
        </w:rPr>
        <w:t xml:space="preserve">для объединений </w:t>
      </w:r>
      <w:proofErr w:type="spellStart"/>
      <w:r w:rsidRPr="000C30CA">
        <w:rPr>
          <w:sz w:val="24"/>
          <w:szCs w:val="20"/>
          <w:u w:val="single"/>
        </w:rPr>
        <w:t>туристко</w:t>
      </w:r>
      <w:proofErr w:type="spellEnd"/>
      <w:r w:rsidRPr="000C30CA">
        <w:rPr>
          <w:sz w:val="24"/>
          <w:szCs w:val="20"/>
          <w:u w:val="single"/>
        </w:rPr>
        <w:t>-краеведческой направленности</w:t>
      </w:r>
      <w:r w:rsidRPr="00041BE8">
        <w:rPr>
          <w:sz w:val="24"/>
          <w:szCs w:val="20"/>
        </w:rPr>
        <w:t>: исследовательский проект, зачетное занятие, открытое занятие, собеседование, практическая деятельность.</w:t>
      </w:r>
    </w:p>
    <w:p w:rsidR="00041BE8" w:rsidRPr="00041BE8" w:rsidRDefault="00041BE8" w:rsidP="00646CDB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>3.7.7. Иные формы промежуточной аттестации могут предусматриваться допо</w:t>
      </w:r>
      <w:r w:rsidR="00193C6F">
        <w:rPr>
          <w:sz w:val="24"/>
          <w:szCs w:val="20"/>
        </w:rPr>
        <w:t>лнительной общеобразовательной общеразвивающей</w:t>
      </w:r>
      <w:r w:rsidRPr="00041BE8">
        <w:rPr>
          <w:sz w:val="24"/>
          <w:szCs w:val="20"/>
        </w:rPr>
        <w:t xml:space="preserve"> программой.</w:t>
      </w:r>
    </w:p>
    <w:p w:rsidR="00193C6F" w:rsidRDefault="00193C6F" w:rsidP="00041BE8">
      <w:pPr>
        <w:jc w:val="both"/>
        <w:rPr>
          <w:sz w:val="24"/>
          <w:szCs w:val="20"/>
        </w:rPr>
      </w:pPr>
    </w:p>
    <w:p w:rsidR="00193C6F" w:rsidRDefault="00041BE8" w:rsidP="00041BE8">
      <w:pPr>
        <w:jc w:val="both"/>
        <w:rPr>
          <w:sz w:val="24"/>
          <w:szCs w:val="20"/>
        </w:rPr>
      </w:pPr>
      <w:r w:rsidRPr="00193C6F">
        <w:rPr>
          <w:b/>
          <w:sz w:val="24"/>
          <w:szCs w:val="20"/>
        </w:rPr>
        <w:t>IV. Содержание, формы и порядок проведения итоговой аттестации учащихся.</w:t>
      </w:r>
    </w:p>
    <w:p w:rsidR="00193C6F" w:rsidRDefault="00041BE8" w:rsidP="00041BE8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 xml:space="preserve"> 4.1. Итоговая аттестация учащихся проводится после прохождения полного курса обучения по дополнительной общеобразовательной общеразвивающей программе объединения. </w:t>
      </w:r>
    </w:p>
    <w:p w:rsidR="00B2345C" w:rsidRDefault="00193C6F" w:rsidP="00041BE8">
      <w:pPr>
        <w:jc w:val="both"/>
        <w:rPr>
          <w:sz w:val="24"/>
          <w:szCs w:val="20"/>
        </w:rPr>
      </w:pPr>
      <w:r>
        <w:rPr>
          <w:sz w:val="24"/>
          <w:szCs w:val="20"/>
        </w:rPr>
        <w:t>4.2</w:t>
      </w:r>
      <w:r w:rsidR="00041BE8" w:rsidRPr="00041BE8">
        <w:rPr>
          <w:sz w:val="24"/>
          <w:szCs w:val="20"/>
        </w:rPr>
        <w:t xml:space="preserve">. Формы, содержание и порядок проведения итоговой аттестации определяются педагогом, реализующим дополнительную общеразвивающую программу, и не позднее, чем за месяц до проведения аттестационного занятия, доводятся до сведения заместителя директора по воспитательной работе, учащихся и родителей. </w:t>
      </w:r>
    </w:p>
    <w:p w:rsidR="00193C6F" w:rsidRDefault="00B2345C" w:rsidP="00041BE8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4.2.1 </w:t>
      </w:r>
      <w:r w:rsidRPr="00B2345C">
        <w:rPr>
          <w:sz w:val="24"/>
          <w:szCs w:val="20"/>
        </w:rPr>
        <w:t>Формы провед</w:t>
      </w:r>
      <w:r w:rsidR="000C30CA">
        <w:rPr>
          <w:sz w:val="24"/>
          <w:szCs w:val="20"/>
        </w:rPr>
        <w:t xml:space="preserve">ения аттестации: </w:t>
      </w:r>
      <w:proofErr w:type="spellStart"/>
      <w:r w:rsidR="000C30CA">
        <w:rPr>
          <w:sz w:val="24"/>
          <w:szCs w:val="20"/>
        </w:rPr>
        <w:t>зачѐт</w:t>
      </w:r>
      <w:proofErr w:type="spellEnd"/>
      <w:r w:rsidR="000C30CA">
        <w:rPr>
          <w:sz w:val="24"/>
          <w:szCs w:val="20"/>
        </w:rPr>
        <w:t>,</w:t>
      </w:r>
      <w:r w:rsidRPr="00B2345C">
        <w:rPr>
          <w:sz w:val="24"/>
          <w:szCs w:val="20"/>
        </w:rPr>
        <w:t xml:space="preserve"> тестирование, концерт, защита творческих работ и проектов, итоговые выставки, конференция, олимпиада, конкурс, собеседование, защита рефератов, соревнование, турнир, сдача нормативов.</w:t>
      </w:r>
    </w:p>
    <w:p w:rsidR="00193C6F" w:rsidRDefault="00193C6F" w:rsidP="00041BE8">
      <w:pPr>
        <w:jc w:val="both"/>
        <w:rPr>
          <w:sz w:val="24"/>
          <w:szCs w:val="20"/>
        </w:rPr>
      </w:pPr>
      <w:r>
        <w:rPr>
          <w:sz w:val="24"/>
          <w:szCs w:val="20"/>
        </w:rPr>
        <w:t>4.3</w:t>
      </w:r>
      <w:r w:rsidR="00041BE8" w:rsidRPr="00041BE8">
        <w:rPr>
          <w:sz w:val="24"/>
          <w:szCs w:val="20"/>
        </w:rPr>
        <w:t xml:space="preserve">. Итоговая аттестация (при любой форме проведения и в любой образовательной области) должна содержать методику проверки теоретических знаний учащихся и их практических умений и навыков. </w:t>
      </w:r>
    </w:p>
    <w:p w:rsidR="00041BE8" w:rsidRPr="00041BE8" w:rsidRDefault="00193C6F" w:rsidP="00041BE8">
      <w:pPr>
        <w:jc w:val="both"/>
        <w:rPr>
          <w:sz w:val="24"/>
          <w:szCs w:val="20"/>
        </w:rPr>
      </w:pPr>
      <w:r>
        <w:rPr>
          <w:sz w:val="24"/>
          <w:szCs w:val="20"/>
        </w:rPr>
        <w:t>4.4</w:t>
      </w:r>
      <w:r w:rsidR="00041BE8" w:rsidRPr="00041BE8">
        <w:rPr>
          <w:sz w:val="24"/>
          <w:szCs w:val="20"/>
        </w:rPr>
        <w:t xml:space="preserve">. </w:t>
      </w:r>
      <w:r w:rsidR="00DD7BC7">
        <w:rPr>
          <w:sz w:val="24"/>
          <w:szCs w:val="20"/>
        </w:rPr>
        <w:t>О</w:t>
      </w:r>
      <w:r w:rsidR="00041BE8" w:rsidRPr="00041BE8">
        <w:rPr>
          <w:sz w:val="24"/>
          <w:szCs w:val="20"/>
        </w:rPr>
        <w:t>ценка итоговой аттестации фиксируется в протоколе итоговой аттестации (Приложение 2).</w:t>
      </w:r>
    </w:p>
    <w:p w:rsidR="00193C6F" w:rsidRDefault="00193C6F" w:rsidP="00041BE8">
      <w:pPr>
        <w:jc w:val="both"/>
        <w:rPr>
          <w:sz w:val="24"/>
          <w:szCs w:val="20"/>
        </w:rPr>
      </w:pPr>
    </w:p>
    <w:p w:rsidR="00193C6F" w:rsidRDefault="00041BE8" w:rsidP="00041BE8">
      <w:pPr>
        <w:jc w:val="both"/>
        <w:rPr>
          <w:sz w:val="24"/>
          <w:szCs w:val="20"/>
        </w:rPr>
      </w:pPr>
      <w:r w:rsidRPr="00193C6F">
        <w:rPr>
          <w:b/>
          <w:sz w:val="24"/>
          <w:szCs w:val="20"/>
        </w:rPr>
        <w:t>V. Заключительные положения</w:t>
      </w:r>
    </w:p>
    <w:p w:rsidR="00193C6F" w:rsidRDefault="00041BE8" w:rsidP="00041BE8">
      <w:pPr>
        <w:jc w:val="both"/>
        <w:rPr>
          <w:sz w:val="24"/>
          <w:szCs w:val="20"/>
        </w:rPr>
      </w:pPr>
      <w:r w:rsidRPr="00041BE8">
        <w:rPr>
          <w:sz w:val="24"/>
          <w:szCs w:val="20"/>
        </w:rPr>
        <w:t xml:space="preserve"> 5.1. Настоящее Положение действует до принятия иных нормативных документов, являющихся основанием для внесения дополнений и изменений в данное Положение. </w:t>
      </w:r>
    </w:p>
    <w:p w:rsidR="00B2345C" w:rsidRDefault="00B2345C" w:rsidP="00041BE8">
      <w:pPr>
        <w:jc w:val="both"/>
        <w:rPr>
          <w:sz w:val="24"/>
          <w:szCs w:val="20"/>
        </w:rPr>
      </w:pPr>
    </w:p>
    <w:p w:rsidR="00B2345C" w:rsidRDefault="00B2345C" w:rsidP="00041BE8">
      <w:pPr>
        <w:jc w:val="both"/>
        <w:rPr>
          <w:sz w:val="24"/>
          <w:szCs w:val="20"/>
        </w:rPr>
      </w:pPr>
    </w:p>
    <w:p w:rsidR="00B2345C" w:rsidRDefault="00B2345C" w:rsidP="00041BE8">
      <w:pPr>
        <w:jc w:val="both"/>
        <w:rPr>
          <w:sz w:val="24"/>
          <w:szCs w:val="20"/>
        </w:rPr>
      </w:pPr>
    </w:p>
    <w:p w:rsidR="00B2345C" w:rsidRDefault="00B2345C" w:rsidP="00041BE8">
      <w:pPr>
        <w:jc w:val="both"/>
        <w:rPr>
          <w:sz w:val="24"/>
          <w:szCs w:val="20"/>
        </w:rPr>
      </w:pPr>
    </w:p>
    <w:p w:rsidR="00B2345C" w:rsidRDefault="00B2345C" w:rsidP="00041BE8">
      <w:pPr>
        <w:jc w:val="both"/>
        <w:rPr>
          <w:sz w:val="24"/>
          <w:szCs w:val="20"/>
        </w:rPr>
      </w:pPr>
    </w:p>
    <w:p w:rsidR="00B2345C" w:rsidRDefault="00B2345C" w:rsidP="00041BE8">
      <w:pPr>
        <w:jc w:val="both"/>
        <w:rPr>
          <w:sz w:val="24"/>
          <w:szCs w:val="20"/>
        </w:rPr>
      </w:pPr>
    </w:p>
    <w:p w:rsidR="00B2345C" w:rsidRDefault="00B2345C" w:rsidP="00041BE8">
      <w:pPr>
        <w:jc w:val="both"/>
        <w:rPr>
          <w:sz w:val="24"/>
          <w:szCs w:val="20"/>
        </w:rPr>
      </w:pPr>
    </w:p>
    <w:p w:rsidR="00B2345C" w:rsidRDefault="00B2345C" w:rsidP="00041BE8">
      <w:pPr>
        <w:jc w:val="both"/>
        <w:rPr>
          <w:sz w:val="24"/>
          <w:szCs w:val="20"/>
        </w:rPr>
      </w:pPr>
    </w:p>
    <w:p w:rsidR="00B2345C" w:rsidRDefault="00B2345C" w:rsidP="00041BE8">
      <w:pPr>
        <w:jc w:val="both"/>
        <w:rPr>
          <w:sz w:val="24"/>
          <w:szCs w:val="20"/>
        </w:rPr>
      </w:pPr>
    </w:p>
    <w:p w:rsidR="00B2345C" w:rsidRDefault="00B2345C" w:rsidP="00041BE8">
      <w:pPr>
        <w:jc w:val="both"/>
        <w:rPr>
          <w:sz w:val="24"/>
          <w:szCs w:val="20"/>
        </w:rPr>
      </w:pPr>
    </w:p>
    <w:p w:rsidR="00B2345C" w:rsidRDefault="00B2345C" w:rsidP="00041BE8">
      <w:pPr>
        <w:jc w:val="both"/>
        <w:rPr>
          <w:sz w:val="24"/>
          <w:szCs w:val="20"/>
        </w:rPr>
      </w:pPr>
    </w:p>
    <w:p w:rsidR="00B2345C" w:rsidRDefault="00B2345C" w:rsidP="00041BE8">
      <w:pPr>
        <w:jc w:val="both"/>
        <w:rPr>
          <w:sz w:val="24"/>
          <w:szCs w:val="20"/>
        </w:rPr>
      </w:pPr>
    </w:p>
    <w:p w:rsidR="00CF72B1" w:rsidRDefault="00CF72B1" w:rsidP="00041BE8">
      <w:pPr>
        <w:jc w:val="both"/>
        <w:rPr>
          <w:sz w:val="24"/>
          <w:szCs w:val="20"/>
        </w:rPr>
      </w:pPr>
    </w:p>
    <w:p w:rsidR="000C30CA" w:rsidRDefault="000C30CA" w:rsidP="000C30CA">
      <w:pPr>
        <w:jc w:val="center"/>
        <w:rPr>
          <w:sz w:val="24"/>
          <w:szCs w:val="20"/>
        </w:rPr>
      </w:pPr>
    </w:p>
    <w:p w:rsidR="00B2345C" w:rsidRDefault="00B2345C" w:rsidP="00041BE8">
      <w:pPr>
        <w:jc w:val="both"/>
        <w:rPr>
          <w:sz w:val="24"/>
          <w:szCs w:val="20"/>
        </w:rPr>
      </w:pPr>
    </w:p>
    <w:p w:rsidR="00B2345C" w:rsidRPr="00B2345C" w:rsidRDefault="00B2345C" w:rsidP="000C30CA">
      <w:pPr>
        <w:jc w:val="right"/>
        <w:rPr>
          <w:sz w:val="24"/>
          <w:szCs w:val="20"/>
        </w:rPr>
      </w:pPr>
      <w:r w:rsidRPr="00B2345C">
        <w:rPr>
          <w:sz w:val="24"/>
          <w:szCs w:val="20"/>
        </w:rPr>
        <w:lastRenderedPageBreak/>
        <w:t>Приложение 1</w:t>
      </w:r>
    </w:p>
    <w:p w:rsidR="000C30CA" w:rsidRDefault="00B2345C" w:rsidP="000C30CA">
      <w:pPr>
        <w:jc w:val="center"/>
        <w:rPr>
          <w:b/>
          <w:sz w:val="24"/>
          <w:szCs w:val="20"/>
        </w:rPr>
      </w:pPr>
      <w:r w:rsidRPr="000C30CA">
        <w:rPr>
          <w:b/>
          <w:sz w:val="24"/>
          <w:szCs w:val="20"/>
        </w:rPr>
        <w:t>Протокол результатов промежуточной аттестации обучающихся по допо</w:t>
      </w:r>
      <w:r w:rsidR="000C30CA">
        <w:rPr>
          <w:b/>
          <w:sz w:val="24"/>
          <w:szCs w:val="20"/>
        </w:rPr>
        <w:t>лнительным общеобразовательным общеразвивающим</w:t>
      </w:r>
      <w:r w:rsidRPr="000C30CA">
        <w:rPr>
          <w:b/>
          <w:sz w:val="24"/>
          <w:szCs w:val="20"/>
        </w:rPr>
        <w:t xml:space="preserve"> программам </w:t>
      </w:r>
    </w:p>
    <w:p w:rsidR="00B2345C" w:rsidRPr="000C30CA" w:rsidRDefault="00B2345C" w:rsidP="000C30CA">
      <w:pPr>
        <w:jc w:val="center"/>
        <w:rPr>
          <w:b/>
          <w:sz w:val="24"/>
          <w:szCs w:val="20"/>
        </w:rPr>
      </w:pPr>
      <w:r w:rsidRPr="000C30CA">
        <w:rPr>
          <w:b/>
          <w:sz w:val="24"/>
          <w:szCs w:val="20"/>
        </w:rPr>
        <w:t>МБОУ «Средняя школа г. Новосокольники»</w:t>
      </w:r>
    </w:p>
    <w:p w:rsidR="000C30CA" w:rsidRDefault="00B2345C" w:rsidP="00B2345C">
      <w:pPr>
        <w:jc w:val="both"/>
        <w:rPr>
          <w:sz w:val="24"/>
          <w:szCs w:val="20"/>
        </w:rPr>
      </w:pPr>
      <w:r w:rsidRPr="00B2345C">
        <w:rPr>
          <w:sz w:val="24"/>
          <w:szCs w:val="20"/>
        </w:rPr>
        <w:t xml:space="preserve">20____/20____учебный год </w:t>
      </w:r>
    </w:p>
    <w:p w:rsidR="000C30CA" w:rsidRDefault="00B2345C" w:rsidP="00B2345C">
      <w:pPr>
        <w:jc w:val="both"/>
        <w:rPr>
          <w:sz w:val="24"/>
          <w:szCs w:val="20"/>
        </w:rPr>
      </w:pPr>
      <w:r w:rsidRPr="00B2345C">
        <w:rPr>
          <w:sz w:val="24"/>
          <w:szCs w:val="20"/>
        </w:rPr>
        <w:t xml:space="preserve">Объединение: ______________________________________________ </w:t>
      </w:r>
    </w:p>
    <w:p w:rsidR="00B2345C" w:rsidRDefault="00B2345C" w:rsidP="00B2345C">
      <w:pPr>
        <w:jc w:val="both"/>
        <w:rPr>
          <w:sz w:val="24"/>
          <w:szCs w:val="20"/>
        </w:rPr>
      </w:pPr>
      <w:r w:rsidRPr="00B2345C">
        <w:rPr>
          <w:sz w:val="24"/>
          <w:szCs w:val="20"/>
        </w:rPr>
        <w:t>Дополнительная общеразвивающая программа и срок ее реализации:</w:t>
      </w:r>
    </w:p>
    <w:p w:rsidR="000C30CA" w:rsidRDefault="000C30CA" w:rsidP="00B2345C">
      <w:pPr>
        <w:jc w:val="both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</w:t>
      </w:r>
    </w:p>
    <w:p w:rsidR="000C30CA" w:rsidRDefault="00B2345C" w:rsidP="00B2345C">
      <w:pPr>
        <w:jc w:val="both"/>
        <w:rPr>
          <w:sz w:val="24"/>
          <w:szCs w:val="20"/>
        </w:rPr>
      </w:pPr>
      <w:r w:rsidRPr="00B2345C">
        <w:rPr>
          <w:sz w:val="24"/>
          <w:szCs w:val="20"/>
        </w:rPr>
        <w:t>количество обучающихся в группе_____________</w:t>
      </w:r>
    </w:p>
    <w:p w:rsidR="000C30CA" w:rsidRDefault="00B2345C" w:rsidP="00B2345C">
      <w:pPr>
        <w:jc w:val="both"/>
        <w:rPr>
          <w:sz w:val="24"/>
          <w:szCs w:val="20"/>
        </w:rPr>
      </w:pPr>
      <w:r w:rsidRPr="00B2345C">
        <w:rPr>
          <w:sz w:val="24"/>
          <w:szCs w:val="20"/>
        </w:rPr>
        <w:t xml:space="preserve"> ФИО педагога____________________________________________________ </w:t>
      </w:r>
    </w:p>
    <w:p w:rsidR="000C30CA" w:rsidRDefault="00B2345C" w:rsidP="00B2345C">
      <w:pPr>
        <w:jc w:val="both"/>
        <w:rPr>
          <w:sz w:val="24"/>
          <w:szCs w:val="20"/>
        </w:rPr>
      </w:pPr>
      <w:r w:rsidRPr="00B2345C">
        <w:rPr>
          <w:sz w:val="24"/>
          <w:szCs w:val="20"/>
        </w:rPr>
        <w:t xml:space="preserve">Дата проведения аттестации________________________________________ </w:t>
      </w:r>
    </w:p>
    <w:p w:rsidR="000C30CA" w:rsidRDefault="00B2345C" w:rsidP="00B2345C">
      <w:pPr>
        <w:jc w:val="both"/>
        <w:rPr>
          <w:sz w:val="24"/>
          <w:szCs w:val="20"/>
        </w:rPr>
      </w:pPr>
      <w:r w:rsidRPr="00B2345C">
        <w:rPr>
          <w:sz w:val="24"/>
          <w:szCs w:val="20"/>
        </w:rPr>
        <w:t xml:space="preserve">Форма проведения________________________________________________ </w:t>
      </w:r>
    </w:p>
    <w:p w:rsidR="00B2345C" w:rsidRPr="00B2345C" w:rsidRDefault="00B2345C" w:rsidP="00B2345C">
      <w:pPr>
        <w:jc w:val="both"/>
        <w:rPr>
          <w:sz w:val="24"/>
          <w:szCs w:val="20"/>
        </w:rPr>
      </w:pPr>
      <w:r w:rsidRPr="00B2345C">
        <w:rPr>
          <w:sz w:val="24"/>
          <w:szCs w:val="20"/>
        </w:rPr>
        <w:t>Форма оценки результатов аттестации: уровень (высокий, средний, низкий)</w:t>
      </w:r>
    </w:p>
    <w:p w:rsidR="00B2345C" w:rsidRPr="000C30CA" w:rsidRDefault="00B2345C" w:rsidP="000C30CA">
      <w:pPr>
        <w:jc w:val="center"/>
        <w:rPr>
          <w:b/>
          <w:sz w:val="24"/>
          <w:szCs w:val="20"/>
        </w:rPr>
      </w:pPr>
      <w:r w:rsidRPr="000C30CA">
        <w:rPr>
          <w:b/>
          <w:sz w:val="24"/>
          <w:szCs w:val="20"/>
        </w:rPr>
        <w:t>РЕЗУЛЬТАТЫ АТТЕСТАЦИИ</w:t>
      </w:r>
    </w:p>
    <w:p w:rsidR="000C30CA" w:rsidRDefault="000C30CA" w:rsidP="00B2345C">
      <w:pPr>
        <w:jc w:val="both"/>
        <w:rPr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701"/>
        <w:gridCol w:w="2551"/>
      </w:tblGrid>
      <w:tr w:rsidR="000C30CA" w:rsidTr="000C30CA">
        <w:tc>
          <w:tcPr>
            <w:tcW w:w="988" w:type="dxa"/>
          </w:tcPr>
          <w:p w:rsidR="000C30CA" w:rsidRPr="000C30CA" w:rsidRDefault="000C30CA" w:rsidP="00B2345C">
            <w:pPr>
              <w:jc w:val="both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</w:rPr>
              <w:t>№ п</w:t>
            </w:r>
            <w:r>
              <w:rPr>
                <w:sz w:val="24"/>
                <w:szCs w:val="20"/>
                <w:lang w:val="en-US"/>
              </w:rPr>
              <w:t>/</w:t>
            </w:r>
            <w:r>
              <w:rPr>
                <w:sz w:val="24"/>
                <w:szCs w:val="20"/>
              </w:rPr>
              <w:t>п</w:t>
            </w:r>
          </w:p>
        </w:tc>
        <w:tc>
          <w:tcPr>
            <w:tcW w:w="3402" w:type="dxa"/>
          </w:tcPr>
          <w:p w:rsidR="000C30CA" w:rsidRPr="000C30CA" w:rsidRDefault="000C30CA" w:rsidP="00B2345C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Фамилия, имя обучающегося</w:t>
            </w: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Год обучения</w:t>
            </w: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Результат аттестации</w:t>
            </w: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988" w:type="dxa"/>
          </w:tcPr>
          <w:p w:rsidR="000C30CA" w:rsidRPr="000C30CA" w:rsidRDefault="000C30CA" w:rsidP="000C30C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0"/>
              </w:rPr>
            </w:pPr>
          </w:p>
        </w:tc>
        <w:tc>
          <w:tcPr>
            <w:tcW w:w="3402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551" w:type="dxa"/>
          </w:tcPr>
          <w:p w:rsidR="000C30CA" w:rsidRDefault="000C30CA" w:rsidP="00B2345C">
            <w:pPr>
              <w:jc w:val="both"/>
              <w:rPr>
                <w:sz w:val="24"/>
                <w:szCs w:val="20"/>
              </w:rPr>
            </w:pPr>
          </w:p>
        </w:tc>
      </w:tr>
    </w:tbl>
    <w:p w:rsidR="000C30CA" w:rsidRDefault="000C30CA" w:rsidP="00B2345C">
      <w:pPr>
        <w:jc w:val="both"/>
        <w:rPr>
          <w:sz w:val="24"/>
          <w:szCs w:val="20"/>
        </w:rPr>
      </w:pPr>
    </w:p>
    <w:p w:rsidR="000C30CA" w:rsidRPr="00B81C92" w:rsidRDefault="000C30CA" w:rsidP="000C30CA">
      <w:pPr>
        <w:jc w:val="center"/>
        <w:rPr>
          <w:b/>
          <w:sz w:val="24"/>
          <w:szCs w:val="20"/>
        </w:rPr>
      </w:pPr>
      <w:r w:rsidRPr="00B81C92">
        <w:rPr>
          <w:b/>
          <w:sz w:val="24"/>
          <w:szCs w:val="20"/>
        </w:rPr>
        <w:t>ПО ИТОГАМ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30CA" w:rsidTr="000C30CA">
        <w:tc>
          <w:tcPr>
            <w:tcW w:w="4672" w:type="dxa"/>
          </w:tcPr>
          <w:p w:rsidR="000C30CA" w:rsidRDefault="000C30CA" w:rsidP="000C30CA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Высокий (В) уровень- чел.</w:t>
            </w:r>
          </w:p>
        </w:tc>
        <w:tc>
          <w:tcPr>
            <w:tcW w:w="4673" w:type="dxa"/>
          </w:tcPr>
          <w:p w:rsidR="000C30CA" w:rsidRDefault="000C30CA" w:rsidP="000C30CA">
            <w:pPr>
              <w:jc w:val="center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4672" w:type="dxa"/>
          </w:tcPr>
          <w:p w:rsidR="000C30CA" w:rsidRDefault="000C30CA" w:rsidP="000C30CA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Средний(С) уровень-чел.</w:t>
            </w:r>
          </w:p>
        </w:tc>
        <w:tc>
          <w:tcPr>
            <w:tcW w:w="4673" w:type="dxa"/>
          </w:tcPr>
          <w:p w:rsidR="000C30CA" w:rsidRDefault="000C30CA" w:rsidP="000C30CA">
            <w:pPr>
              <w:jc w:val="center"/>
              <w:rPr>
                <w:sz w:val="24"/>
                <w:szCs w:val="20"/>
              </w:rPr>
            </w:pPr>
          </w:p>
        </w:tc>
      </w:tr>
      <w:tr w:rsidR="000C30CA" w:rsidTr="000C30CA">
        <w:tc>
          <w:tcPr>
            <w:tcW w:w="4672" w:type="dxa"/>
          </w:tcPr>
          <w:p w:rsidR="000C30CA" w:rsidRDefault="000C30CA" w:rsidP="000C30CA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Низкий (Н) уровень-чел.</w:t>
            </w:r>
          </w:p>
        </w:tc>
        <w:tc>
          <w:tcPr>
            <w:tcW w:w="4673" w:type="dxa"/>
          </w:tcPr>
          <w:p w:rsidR="000C30CA" w:rsidRDefault="000C30CA" w:rsidP="000C30CA">
            <w:pPr>
              <w:jc w:val="center"/>
              <w:rPr>
                <w:sz w:val="24"/>
                <w:szCs w:val="20"/>
              </w:rPr>
            </w:pPr>
          </w:p>
        </w:tc>
      </w:tr>
    </w:tbl>
    <w:p w:rsidR="000C30CA" w:rsidRDefault="000C30CA" w:rsidP="000C30CA">
      <w:pPr>
        <w:jc w:val="center"/>
        <w:rPr>
          <w:sz w:val="24"/>
          <w:szCs w:val="20"/>
        </w:rPr>
      </w:pPr>
    </w:p>
    <w:p w:rsidR="000C30CA" w:rsidRPr="00B81C92" w:rsidRDefault="00B81C92" w:rsidP="00B81C92">
      <w:pPr>
        <w:jc w:val="center"/>
        <w:rPr>
          <w:b/>
          <w:sz w:val="24"/>
          <w:szCs w:val="20"/>
        </w:rPr>
      </w:pPr>
      <w:proofErr w:type="gramStart"/>
      <w:r w:rsidRPr="00B81C92">
        <w:rPr>
          <w:b/>
          <w:sz w:val="24"/>
          <w:szCs w:val="20"/>
        </w:rPr>
        <w:t>ПО  РЕЗУЛЬТАТАМ</w:t>
      </w:r>
      <w:proofErr w:type="gramEnd"/>
      <w:r w:rsidRPr="00B81C92">
        <w:rPr>
          <w:b/>
          <w:sz w:val="24"/>
          <w:szCs w:val="20"/>
        </w:rPr>
        <w:t xml:space="preserve"> 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1C92" w:rsidTr="00B81C92">
        <w:tc>
          <w:tcPr>
            <w:tcW w:w="4672" w:type="dxa"/>
          </w:tcPr>
          <w:p w:rsidR="00B81C92" w:rsidRDefault="00B81C92" w:rsidP="00B81C9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Переведено на следующий год-чел.</w:t>
            </w:r>
          </w:p>
        </w:tc>
        <w:tc>
          <w:tcPr>
            <w:tcW w:w="4673" w:type="dxa"/>
          </w:tcPr>
          <w:p w:rsidR="00B81C92" w:rsidRDefault="00B81C92" w:rsidP="00B81C92">
            <w:pPr>
              <w:jc w:val="center"/>
              <w:rPr>
                <w:sz w:val="24"/>
                <w:szCs w:val="20"/>
              </w:rPr>
            </w:pPr>
          </w:p>
        </w:tc>
      </w:tr>
      <w:tr w:rsidR="00B81C92" w:rsidTr="00B81C92">
        <w:tc>
          <w:tcPr>
            <w:tcW w:w="4672" w:type="dxa"/>
          </w:tcPr>
          <w:p w:rsidR="00B81C92" w:rsidRDefault="00B81C92" w:rsidP="00B81C9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Выпущено в связи с окончанием обучения по программе-чел.</w:t>
            </w:r>
          </w:p>
        </w:tc>
        <w:tc>
          <w:tcPr>
            <w:tcW w:w="4673" w:type="dxa"/>
          </w:tcPr>
          <w:p w:rsidR="00B81C92" w:rsidRDefault="00B81C92" w:rsidP="00B81C92">
            <w:pPr>
              <w:jc w:val="center"/>
              <w:rPr>
                <w:sz w:val="24"/>
                <w:szCs w:val="20"/>
              </w:rPr>
            </w:pPr>
          </w:p>
        </w:tc>
      </w:tr>
    </w:tbl>
    <w:p w:rsidR="00B81C92" w:rsidRDefault="00B81C92" w:rsidP="00B81C92">
      <w:pPr>
        <w:jc w:val="center"/>
        <w:rPr>
          <w:sz w:val="24"/>
          <w:szCs w:val="20"/>
        </w:rPr>
      </w:pPr>
    </w:p>
    <w:p w:rsidR="000C30CA" w:rsidRDefault="000C30CA" w:rsidP="00B2345C">
      <w:pPr>
        <w:jc w:val="both"/>
        <w:rPr>
          <w:sz w:val="24"/>
          <w:szCs w:val="20"/>
        </w:rPr>
      </w:pPr>
    </w:p>
    <w:p w:rsidR="000C30CA" w:rsidRDefault="000C30CA" w:rsidP="00B2345C">
      <w:pPr>
        <w:jc w:val="both"/>
        <w:rPr>
          <w:sz w:val="24"/>
          <w:szCs w:val="20"/>
        </w:rPr>
      </w:pPr>
    </w:p>
    <w:p w:rsidR="000C30CA" w:rsidRDefault="00B81C92" w:rsidP="00B2345C">
      <w:pPr>
        <w:jc w:val="both"/>
        <w:rPr>
          <w:sz w:val="24"/>
          <w:szCs w:val="20"/>
        </w:rPr>
      </w:pPr>
      <w:r>
        <w:rPr>
          <w:sz w:val="24"/>
          <w:szCs w:val="20"/>
        </w:rPr>
        <w:t>Подпись педагога________________________________</w:t>
      </w:r>
    </w:p>
    <w:p w:rsidR="00B81C92" w:rsidRDefault="00B81C92" w:rsidP="00B2345C">
      <w:pPr>
        <w:jc w:val="both"/>
        <w:rPr>
          <w:sz w:val="24"/>
          <w:szCs w:val="20"/>
        </w:rPr>
      </w:pPr>
    </w:p>
    <w:p w:rsidR="00B2345C" w:rsidRDefault="00B2345C" w:rsidP="00B81C92">
      <w:pPr>
        <w:jc w:val="right"/>
        <w:rPr>
          <w:sz w:val="24"/>
          <w:szCs w:val="20"/>
        </w:rPr>
      </w:pPr>
      <w:r w:rsidRPr="00B2345C">
        <w:rPr>
          <w:sz w:val="24"/>
          <w:szCs w:val="20"/>
        </w:rPr>
        <w:lastRenderedPageBreak/>
        <w:t>Приложение 2</w:t>
      </w:r>
    </w:p>
    <w:p w:rsidR="00B81C92" w:rsidRPr="00B2345C" w:rsidRDefault="00B81C92" w:rsidP="00B81C92">
      <w:pPr>
        <w:jc w:val="right"/>
        <w:rPr>
          <w:sz w:val="24"/>
          <w:szCs w:val="20"/>
        </w:rPr>
      </w:pPr>
    </w:p>
    <w:p w:rsidR="00B81C92" w:rsidRDefault="00B2345C" w:rsidP="00B81C92">
      <w:pPr>
        <w:jc w:val="center"/>
        <w:rPr>
          <w:b/>
          <w:sz w:val="24"/>
          <w:szCs w:val="20"/>
        </w:rPr>
      </w:pPr>
      <w:r w:rsidRPr="00B81C92">
        <w:rPr>
          <w:b/>
          <w:sz w:val="24"/>
          <w:szCs w:val="20"/>
        </w:rPr>
        <w:t xml:space="preserve">ПРОТОКОЛ РЕЗУЛЬТАТОВ </w:t>
      </w:r>
    </w:p>
    <w:p w:rsidR="00B81C92" w:rsidRDefault="00B2345C" w:rsidP="00B81C92">
      <w:pPr>
        <w:jc w:val="center"/>
        <w:rPr>
          <w:b/>
          <w:sz w:val="24"/>
          <w:szCs w:val="20"/>
        </w:rPr>
      </w:pPr>
      <w:r w:rsidRPr="00B81C92">
        <w:rPr>
          <w:b/>
          <w:sz w:val="24"/>
          <w:szCs w:val="20"/>
        </w:rPr>
        <w:t xml:space="preserve">итоговой аттестации учащихся </w:t>
      </w:r>
    </w:p>
    <w:p w:rsidR="00B2345C" w:rsidRDefault="00B2345C" w:rsidP="00B81C92">
      <w:pPr>
        <w:jc w:val="center"/>
        <w:rPr>
          <w:b/>
          <w:sz w:val="24"/>
          <w:szCs w:val="20"/>
        </w:rPr>
      </w:pPr>
      <w:r w:rsidRPr="00B81C92">
        <w:rPr>
          <w:b/>
          <w:sz w:val="24"/>
          <w:szCs w:val="20"/>
        </w:rPr>
        <w:t>за 20___- 20__ учебный год</w:t>
      </w:r>
    </w:p>
    <w:p w:rsidR="00B81C92" w:rsidRPr="00B81C92" w:rsidRDefault="00B81C92" w:rsidP="00B81C92">
      <w:pPr>
        <w:jc w:val="center"/>
        <w:rPr>
          <w:b/>
          <w:sz w:val="24"/>
          <w:szCs w:val="20"/>
        </w:rPr>
      </w:pPr>
    </w:p>
    <w:p w:rsidR="00B81C92" w:rsidRDefault="00B2345C" w:rsidP="00B2345C">
      <w:pPr>
        <w:jc w:val="both"/>
        <w:rPr>
          <w:sz w:val="24"/>
          <w:szCs w:val="20"/>
        </w:rPr>
      </w:pPr>
      <w:r w:rsidRPr="00B2345C">
        <w:rPr>
          <w:sz w:val="24"/>
          <w:szCs w:val="20"/>
        </w:rPr>
        <w:t>Название объединения ______</w:t>
      </w:r>
      <w:r w:rsidR="00B81C92">
        <w:rPr>
          <w:sz w:val="24"/>
          <w:szCs w:val="20"/>
        </w:rPr>
        <w:t>_______________________________________</w:t>
      </w:r>
      <w:r w:rsidRPr="00B2345C">
        <w:rPr>
          <w:sz w:val="24"/>
          <w:szCs w:val="20"/>
        </w:rPr>
        <w:t xml:space="preserve">______ </w:t>
      </w:r>
    </w:p>
    <w:p w:rsidR="00B81C92" w:rsidRDefault="00B2345C" w:rsidP="00B2345C">
      <w:pPr>
        <w:jc w:val="both"/>
        <w:rPr>
          <w:sz w:val="24"/>
          <w:szCs w:val="20"/>
        </w:rPr>
      </w:pPr>
      <w:r w:rsidRPr="00B2345C">
        <w:rPr>
          <w:sz w:val="24"/>
          <w:szCs w:val="20"/>
        </w:rPr>
        <w:t>Ф.И.О. педагога _______________</w:t>
      </w:r>
      <w:r w:rsidR="00B81C92">
        <w:rPr>
          <w:sz w:val="24"/>
          <w:szCs w:val="20"/>
        </w:rPr>
        <w:t>________________________________________</w:t>
      </w:r>
      <w:r w:rsidRPr="00B2345C">
        <w:rPr>
          <w:sz w:val="24"/>
          <w:szCs w:val="20"/>
        </w:rPr>
        <w:t xml:space="preserve">__ </w:t>
      </w:r>
    </w:p>
    <w:p w:rsidR="00B81C92" w:rsidRDefault="00B2345C" w:rsidP="00B2345C">
      <w:pPr>
        <w:jc w:val="both"/>
        <w:rPr>
          <w:sz w:val="24"/>
          <w:szCs w:val="20"/>
        </w:rPr>
      </w:pPr>
      <w:r w:rsidRPr="00B2345C">
        <w:rPr>
          <w:sz w:val="24"/>
          <w:szCs w:val="20"/>
        </w:rPr>
        <w:t xml:space="preserve">Дата проведения___________________ </w:t>
      </w:r>
      <w:r w:rsidR="00B81C92">
        <w:rPr>
          <w:sz w:val="24"/>
          <w:szCs w:val="20"/>
        </w:rPr>
        <w:t>___________________________________</w:t>
      </w:r>
    </w:p>
    <w:p w:rsidR="00B81C92" w:rsidRDefault="00B2345C" w:rsidP="00B2345C">
      <w:pPr>
        <w:jc w:val="both"/>
        <w:rPr>
          <w:sz w:val="24"/>
          <w:szCs w:val="20"/>
        </w:rPr>
      </w:pPr>
      <w:r w:rsidRPr="00B2345C">
        <w:rPr>
          <w:sz w:val="24"/>
          <w:szCs w:val="20"/>
        </w:rPr>
        <w:t>Количество детей_________________</w:t>
      </w:r>
      <w:r w:rsidR="00B81C92">
        <w:rPr>
          <w:sz w:val="24"/>
          <w:szCs w:val="20"/>
        </w:rPr>
        <w:t>______________________________________</w:t>
      </w:r>
      <w:r w:rsidRPr="00B2345C">
        <w:rPr>
          <w:sz w:val="24"/>
          <w:szCs w:val="20"/>
        </w:rPr>
        <w:t xml:space="preserve">_ </w:t>
      </w:r>
    </w:p>
    <w:p w:rsidR="00B81C92" w:rsidRDefault="00B2345C" w:rsidP="00B2345C">
      <w:pPr>
        <w:jc w:val="both"/>
        <w:rPr>
          <w:sz w:val="24"/>
          <w:szCs w:val="20"/>
        </w:rPr>
      </w:pPr>
      <w:r w:rsidRPr="00B2345C">
        <w:rPr>
          <w:sz w:val="24"/>
          <w:szCs w:val="20"/>
        </w:rPr>
        <w:t xml:space="preserve">Форма </w:t>
      </w:r>
      <w:proofErr w:type="gramStart"/>
      <w:r w:rsidRPr="00B2345C">
        <w:rPr>
          <w:sz w:val="24"/>
          <w:szCs w:val="20"/>
        </w:rPr>
        <w:t>проведения:_</w:t>
      </w:r>
      <w:proofErr w:type="gramEnd"/>
      <w:r w:rsidRPr="00B2345C">
        <w:rPr>
          <w:sz w:val="24"/>
          <w:szCs w:val="20"/>
        </w:rPr>
        <w:t>______________</w:t>
      </w:r>
      <w:r w:rsidR="00B81C92">
        <w:rPr>
          <w:sz w:val="24"/>
          <w:szCs w:val="20"/>
        </w:rPr>
        <w:t>________________________________________</w:t>
      </w:r>
      <w:r w:rsidRPr="00B2345C">
        <w:rPr>
          <w:sz w:val="24"/>
          <w:szCs w:val="20"/>
        </w:rPr>
        <w:t xml:space="preserve">__ </w:t>
      </w:r>
    </w:p>
    <w:p w:rsidR="00B2345C" w:rsidRDefault="00B2345C" w:rsidP="00B81C92">
      <w:pPr>
        <w:jc w:val="both"/>
        <w:rPr>
          <w:sz w:val="24"/>
          <w:szCs w:val="20"/>
        </w:rPr>
      </w:pPr>
      <w:r w:rsidRPr="00B2345C">
        <w:rPr>
          <w:sz w:val="24"/>
          <w:szCs w:val="20"/>
        </w:rPr>
        <w:t>Форма оценки результатов</w:t>
      </w:r>
      <w:r w:rsidR="00B81C92">
        <w:rPr>
          <w:sz w:val="24"/>
          <w:szCs w:val="20"/>
        </w:rPr>
        <w:t>_________________________________________________</w:t>
      </w:r>
    </w:p>
    <w:p w:rsidR="00B81C92" w:rsidRDefault="00B81C92" w:rsidP="00B81C92">
      <w:pPr>
        <w:jc w:val="both"/>
        <w:rPr>
          <w:sz w:val="24"/>
          <w:szCs w:val="20"/>
        </w:rPr>
      </w:pPr>
    </w:p>
    <w:tbl>
      <w:tblPr>
        <w:tblStyle w:val="a3"/>
        <w:tblW w:w="9521" w:type="dxa"/>
        <w:tblLook w:val="04A0" w:firstRow="1" w:lastRow="0" w:firstColumn="1" w:lastColumn="0" w:noHBand="0" w:noVBand="1"/>
      </w:tblPr>
      <w:tblGrid>
        <w:gridCol w:w="540"/>
        <w:gridCol w:w="1173"/>
        <w:gridCol w:w="1417"/>
        <w:gridCol w:w="1481"/>
        <w:gridCol w:w="377"/>
        <w:gridCol w:w="390"/>
        <w:gridCol w:w="403"/>
        <w:gridCol w:w="377"/>
        <w:gridCol w:w="390"/>
        <w:gridCol w:w="403"/>
        <w:gridCol w:w="1523"/>
        <w:gridCol w:w="1098"/>
      </w:tblGrid>
      <w:tr w:rsidR="00B81C92" w:rsidTr="00DF3D35"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1C92" w:rsidRPr="00B81C92" w:rsidRDefault="00B81C92" w:rsidP="00B81C9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 п</w:t>
            </w:r>
            <w:r>
              <w:rPr>
                <w:sz w:val="24"/>
                <w:szCs w:val="20"/>
                <w:lang w:val="en-US"/>
              </w:rPr>
              <w:t>/</w:t>
            </w:r>
            <w:r>
              <w:rPr>
                <w:sz w:val="24"/>
                <w:szCs w:val="20"/>
              </w:rPr>
              <w:t>п</w:t>
            </w:r>
          </w:p>
        </w:tc>
        <w:tc>
          <w:tcPr>
            <w:tcW w:w="11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1C92" w:rsidRDefault="00B81C92" w:rsidP="00B81C9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Год обучения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1C92" w:rsidRDefault="00B81C92" w:rsidP="00B81C9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Количество учащихся</w:t>
            </w:r>
          </w:p>
        </w:tc>
        <w:tc>
          <w:tcPr>
            <w:tcW w:w="1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1C92" w:rsidRDefault="00B81C92" w:rsidP="00B81C9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Содержание аттестации</w:t>
            </w:r>
          </w:p>
        </w:tc>
        <w:tc>
          <w:tcPr>
            <w:tcW w:w="228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1C92" w:rsidRDefault="00B81C92" w:rsidP="00B81C9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Критерии оценки</w:t>
            </w:r>
          </w:p>
        </w:tc>
        <w:tc>
          <w:tcPr>
            <w:tcW w:w="1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1C92" w:rsidRDefault="00B81C92" w:rsidP="00B81C9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%</w:t>
            </w:r>
          </w:p>
          <w:p w:rsidR="00B81C92" w:rsidRDefault="00B81C92" w:rsidP="00B81C92">
            <w:pPr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обученности</w:t>
            </w:r>
            <w:proofErr w:type="spellEnd"/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81C92" w:rsidRDefault="00B81C92" w:rsidP="00B81C9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% качества</w:t>
            </w:r>
          </w:p>
        </w:tc>
      </w:tr>
      <w:tr w:rsidR="00DF3D35" w:rsidTr="00DD0311"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теория</w:t>
            </w:r>
          </w:p>
        </w:tc>
        <w:tc>
          <w:tcPr>
            <w:tcW w:w="11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практика</w:t>
            </w:r>
          </w:p>
        </w:tc>
        <w:tc>
          <w:tcPr>
            <w:tcW w:w="15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</w:tr>
      <w:tr w:rsidR="00DF3D35" w:rsidTr="00DD0311">
        <w:tc>
          <w:tcPr>
            <w:tcW w:w="5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F3D35" w:rsidRPr="00DF3D35" w:rsidRDefault="00DF3D35" w:rsidP="00B81C92">
            <w:pPr>
              <w:jc w:val="both"/>
              <w:rPr>
                <w:b/>
                <w:sz w:val="24"/>
                <w:szCs w:val="20"/>
              </w:rPr>
            </w:pPr>
            <w:r w:rsidRPr="00DF3D35">
              <w:rPr>
                <w:b/>
                <w:sz w:val="24"/>
                <w:szCs w:val="20"/>
              </w:rPr>
              <w:t>В</w:t>
            </w:r>
          </w:p>
        </w:tc>
        <w:tc>
          <w:tcPr>
            <w:tcW w:w="377" w:type="dxa"/>
            <w:tcBorders>
              <w:top w:val="single" w:sz="18" w:space="0" w:color="000000"/>
              <w:bottom w:val="single" w:sz="18" w:space="0" w:color="000000"/>
            </w:tcBorders>
          </w:tcPr>
          <w:p w:rsidR="00DF3D35" w:rsidRPr="00DF3D35" w:rsidRDefault="00DF3D35" w:rsidP="00B81C92">
            <w:pPr>
              <w:jc w:val="both"/>
              <w:rPr>
                <w:b/>
                <w:sz w:val="24"/>
                <w:szCs w:val="20"/>
              </w:rPr>
            </w:pPr>
            <w:r w:rsidRPr="00DF3D35">
              <w:rPr>
                <w:b/>
                <w:sz w:val="24"/>
                <w:szCs w:val="20"/>
              </w:rPr>
              <w:t>С</w:t>
            </w:r>
          </w:p>
        </w:tc>
        <w:tc>
          <w:tcPr>
            <w:tcW w:w="39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3D35" w:rsidRPr="00DF3D35" w:rsidRDefault="00DF3D35" w:rsidP="00B81C92">
            <w:pPr>
              <w:jc w:val="both"/>
              <w:rPr>
                <w:b/>
                <w:sz w:val="24"/>
                <w:szCs w:val="20"/>
              </w:rPr>
            </w:pPr>
            <w:r w:rsidRPr="00DF3D35">
              <w:rPr>
                <w:b/>
                <w:sz w:val="24"/>
                <w:szCs w:val="20"/>
              </w:rPr>
              <w:t>Н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F3D35" w:rsidRPr="00DF3D35" w:rsidRDefault="00DF3D35" w:rsidP="00B81C92">
            <w:pPr>
              <w:jc w:val="both"/>
              <w:rPr>
                <w:b/>
                <w:sz w:val="24"/>
                <w:szCs w:val="20"/>
              </w:rPr>
            </w:pPr>
            <w:r w:rsidRPr="00DF3D35">
              <w:rPr>
                <w:b/>
                <w:sz w:val="24"/>
                <w:szCs w:val="20"/>
              </w:rPr>
              <w:t>В</w:t>
            </w:r>
          </w:p>
        </w:tc>
        <w:tc>
          <w:tcPr>
            <w:tcW w:w="377" w:type="dxa"/>
            <w:tcBorders>
              <w:top w:val="single" w:sz="18" w:space="0" w:color="000000"/>
              <w:bottom w:val="single" w:sz="18" w:space="0" w:color="000000"/>
            </w:tcBorders>
          </w:tcPr>
          <w:p w:rsidR="00DF3D35" w:rsidRPr="00DF3D35" w:rsidRDefault="00DF3D35" w:rsidP="00B81C92">
            <w:pPr>
              <w:jc w:val="both"/>
              <w:rPr>
                <w:b/>
                <w:sz w:val="24"/>
                <w:szCs w:val="20"/>
              </w:rPr>
            </w:pPr>
            <w:r w:rsidRPr="00DF3D35">
              <w:rPr>
                <w:b/>
                <w:sz w:val="24"/>
                <w:szCs w:val="20"/>
              </w:rPr>
              <w:t>С</w:t>
            </w:r>
          </w:p>
        </w:tc>
        <w:tc>
          <w:tcPr>
            <w:tcW w:w="39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3D35" w:rsidRPr="00DF3D35" w:rsidRDefault="00DF3D35" w:rsidP="00B81C92">
            <w:pPr>
              <w:jc w:val="both"/>
              <w:rPr>
                <w:b/>
                <w:sz w:val="24"/>
                <w:szCs w:val="20"/>
              </w:rPr>
            </w:pPr>
            <w:r w:rsidRPr="00DF3D35">
              <w:rPr>
                <w:b/>
                <w:sz w:val="24"/>
                <w:szCs w:val="20"/>
              </w:rPr>
              <w:t>Н</w:t>
            </w:r>
          </w:p>
        </w:tc>
        <w:tc>
          <w:tcPr>
            <w:tcW w:w="152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</w:tr>
      <w:tr w:rsidR="00DF3D35" w:rsidTr="00DD0311">
        <w:tc>
          <w:tcPr>
            <w:tcW w:w="54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b/>
                <w:sz w:val="24"/>
                <w:szCs w:val="20"/>
              </w:rPr>
            </w:pPr>
          </w:p>
          <w:p w:rsidR="00DD7BC7" w:rsidRDefault="00DD7BC7" w:rsidP="00B81C92">
            <w:pPr>
              <w:jc w:val="both"/>
              <w:rPr>
                <w:b/>
                <w:sz w:val="24"/>
                <w:szCs w:val="20"/>
              </w:rPr>
            </w:pPr>
          </w:p>
          <w:p w:rsidR="00DD7BC7" w:rsidRPr="00DF3D35" w:rsidRDefault="00DD7BC7" w:rsidP="00B81C92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377" w:type="dxa"/>
            <w:tcBorders>
              <w:top w:val="single" w:sz="18" w:space="0" w:color="000000"/>
              <w:bottom w:val="single" w:sz="18" w:space="0" w:color="000000"/>
            </w:tcBorders>
          </w:tcPr>
          <w:p w:rsidR="00DF3D35" w:rsidRPr="00DF3D35" w:rsidRDefault="00DF3D35" w:rsidP="00B81C92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39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3D35" w:rsidRPr="00DF3D35" w:rsidRDefault="00DF3D35" w:rsidP="00B81C92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F3D35" w:rsidRPr="00DF3D35" w:rsidRDefault="00DF3D35" w:rsidP="00B81C92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377" w:type="dxa"/>
            <w:tcBorders>
              <w:top w:val="single" w:sz="18" w:space="0" w:color="000000"/>
              <w:bottom w:val="single" w:sz="18" w:space="0" w:color="000000"/>
            </w:tcBorders>
          </w:tcPr>
          <w:p w:rsidR="00DF3D35" w:rsidRPr="00DF3D35" w:rsidRDefault="00DF3D35" w:rsidP="00B81C92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39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3D35" w:rsidRPr="00DF3D35" w:rsidRDefault="00DF3D35" w:rsidP="00B81C92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</w:tr>
    </w:tbl>
    <w:p w:rsidR="00B81C92" w:rsidRDefault="00B81C92" w:rsidP="00B81C92">
      <w:pPr>
        <w:jc w:val="both"/>
        <w:rPr>
          <w:sz w:val="24"/>
          <w:szCs w:val="20"/>
        </w:rPr>
      </w:pPr>
    </w:p>
    <w:p w:rsidR="00DF3D35" w:rsidRDefault="00DF3D35" w:rsidP="00B81C92">
      <w:pPr>
        <w:jc w:val="both"/>
        <w:rPr>
          <w:sz w:val="24"/>
          <w:szCs w:val="20"/>
          <w:lang w:val="en-US"/>
        </w:rPr>
      </w:pPr>
      <w:r>
        <w:rPr>
          <w:sz w:val="24"/>
          <w:szCs w:val="20"/>
        </w:rPr>
        <w:t>По результатам итоговой аттестации</w:t>
      </w:r>
      <w:r>
        <w:rPr>
          <w:sz w:val="24"/>
          <w:szCs w:val="20"/>
          <w:lang w:val="en-US"/>
        </w:rPr>
        <w:t>:</w:t>
      </w:r>
    </w:p>
    <w:p w:rsidR="00DF3D35" w:rsidRDefault="00DF3D35" w:rsidP="00B81C92">
      <w:pPr>
        <w:jc w:val="both"/>
        <w:rPr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F3D35" w:rsidTr="00DF3D35">
        <w:tc>
          <w:tcPr>
            <w:tcW w:w="2336" w:type="dxa"/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Всего выпускников</w:t>
            </w:r>
          </w:p>
        </w:tc>
        <w:tc>
          <w:tcPr>
            <w:tcW w:w="2336" w:type="dxa"/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Уровень успеваемости %</w:t>
            </w:r>
          </w:p>
        </w:tc>
        <w:tc>
          <w:tcPr>
            <w:tcW w:w="2336" w:type="dxa"/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Уровень качества </w:t>
            </w:r>
            <w:proofErr w:type="spellStart"/>
            <w:r>
              <w:rPr>
                <w:sz w:val="24"/>
                <w:szCs w:val="20"/>
              </w:rPr>
              <w:t>обученности</w:t>
            </w:r>
            <w:proofErr w:type="spellEnd"/>
            <w:r>
              <w:rPr>
                <w:sz w:val="24"/>
                <w:szCs w:val="20"/>
              </w:rPr>
              <w:t xml:space="preserve"> %</w:t>
            </w:r>
          </w:p>
        </w:tc>
        <w:tc>
          <w:tcPr>
            <w:tcW w:w="2337" w:type="dxa"/>
          </w:tcPr>
          <w:p w:rsidR="00DF3D35" w:rsidRDefault="00DF3D35" w:rsidP="00DF3D35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Ф.И. выпускников, заслуживающих благодарность школы</w:t>
            </w:r>
          </w:p>
        </w:tc>
      </w:tr>
      <w:tr w:rsidR="00DF3D35" w:rsidTr="00DF3D35">
        <w:tc>
          <w:tcPr>
            <w:tcW w:w="2336" w:type="dxa"/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336" w:type="dxa"/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336" w:type="dxa"/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2337" w:type="dxa"/>
          </w:tcPr>
          <w:p w:rsidR="00DF3D35" w:rsidRDefault="00DF3D35" w:rsidP="00B81C92">
            <w:pPr>
              <w:jc w:val="both"/>
              <w:rPr>
                <w:sz w:val="24"/>
                <w:szCs w:val="20"/>
              </w:rPr>
            </w:pPr>
          </w:p>
        </w:tc>
      </w:tr>
    </w:tbl>
    <w:p w:rsidR="00DF3D35" w:rsidRPr="00DF3D35" w:rsidRDefault="00DF3D35" w:rsidP="00B81C92">
      <w:pPr>
        <w:jc w:val="both"/>
        <w:rPr>
          <w:sz w:val="24"/>
          <w:szCs w:val="20"/>
        </w:rPr>
      </w:pPr>
    </w:p>
    <w:p w:rsidR="00DF3D35" w:rsidRDefault="00DF3D35" w:rsidP="00B81C92">
      <w:pPr>
        <w:jc w:val="both"/>
        <w:rPr>
          <w:sz w:val="24"/>
          <w:szCs w:val="20"/>
        </w:rPr>
      </w:pPr>
    </w:p>
    <w:p w:rsidR="00DF3D35" w:rsidRDefault="00DF3D35" w:rsidP="00B81C92">
      <w:pPr>
        <w:jc w:val="both"/>
        <w:rPr>
          <w:sz w:val="24"/>
          <w:szCs w:val="20"/>
        </w:rPr>
      </w:pPr>
      <w:r>
        <w:rPr>
          <w:sz w:val="24"/>
          <w:szCs w:val="20"/>
        </w:rPr>
        <w:t>Подпись педагога_______________________________________</w:t>
      </w:r>
    </w:p>
    <w:sectPr w:rsidR="00DF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17198"/>
    <w:multiLevelType w:val="hybridMultilevel"/>
    <w:tmpl w:val="281A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E8"/>
    <w:rsid w:val="00041BE8"/>
    <w:rsid w:val="000C30CA"/>
    <w:rsid w:val="00193C6F"/>
    <w:rsid w:val="00646CDB"/>
    <w:rsid w:val="00A26BEC"/>
    <w:rsid w:val="00B2345C"/>
    <w:rsid w:val="00B81C92"/>
    <w:rsid w:val="00CF72B1"/>
    <w:rsid w:val="00D92265"/>
    <w:rsid w:val="00DB15A3"/>
    <w:rsid w:val="00DD7BC7"/>
    <w:rsid w:val="00DF3D35"/>
    <w:rsid w:val="00F5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20112-729D-481B-A06E-340E4B27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9</cp:revision>
  <dcterms:created xsi:type="dcterms:W3CDTF">2019-10-21T19:35:00Z</dcterms:created>
  <dcterms:modified xsi:type="dcterms:W3CDTF">2023-08-31T10:06:00Z</dcterms:modified>
</cp:coreProperties>
</file>