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1CF" w:rsidRDefault="00F071CF" w:rsidP="00F071CF">
      <w:pPr>
        <w:tabs>
          <w:tab w:val="left" w:pos="142"/>
          <w:tab w:val="left" w:pos="993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Муниципальное общеобразовательное учреждение</w:t>
      </w:r>
    </w:p>
    <w:p w:rsidR="00F071CF" w:rsidRDefault="00F071CF" w:rsidP="00F071CF">
      <w:pPr>
        <w:widowControl w:val="0"/>
        <w:tabs>
          <w:tab w:val="left" w:pos="142"/>
        </w:tabs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proofErr w:type="gramStart"/>
      <w:r>
        <w:rPr>
          <w:sz w:val="24"/>
          <w:szCs w:val="24"/>
        </w:rPr>
        <w:t>Средняя  школа</w:t>
      </w:r>
      <w:proofErr w:type="gramEnd"/>
      <w:r>
        <w:rPr>
          <w:sz w:val="24"/>
          <w:szCs w:val="24"/>
        </w:rPr>
        <w:t xml:space="preserve"> г. Новосокольники»</w:t>
      </w:r>
    </w:p>
    <w:p w:rsidR="00F071CF" w:rsidRDefault="00F071CF" w:rsidP="00F071CF">
      <w:pPr>
        <w:widowControl w:val="0"/>
        <w:tabs>
          <w:tab w:val="left" w:pos="142"/>
        </w:tabs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филиал «</w:t>
      </w:r>
      <w:proofErr w:type="spellStart"/>
      <w:r>
        <w:rPr>
          <w:sz w:val="24"/>
          <w:szCs w:val="24"/>
        </w:rPr>
        <w:t>Краснополянская</w:t>
      </w:r>
      <w:proofErr w:type="spellEnd"/>
      <w:r>
        <w:rPr>
          <w:sz w:val="24"/>
          <w:szCs w:val="24"/>
        </w:rPr>
        <w:t xml:space="preserve"> школа»</w:t>
      </w:r>
    </w:p>
    <w:p w:rsidR="00F071CF" w:rsidRDefault="00F071CF" w:rsidP="00F071CF">
      <w:pPr>
        <w:widowControl w:val="0"/>
        <w:tabs>
          <w:tab w:val="left" w:pos="142"/>
        </w:tabs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  <w:gridCol w:w="4962"/>
        <w:gridCol w:w="4961"/>
      </w:tblGrid>
      <w:tr w:rsidR="00F071CF" w:rsidTr="00F071CF">
        <w:trPr>
          <w:trHeight w:val="1870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71CF" w:rsidRDefault="00F071CF">
            <w:pPr>
              <w:tabs>
                <w:tab w:val="left" w:pos="142"/>
              </w:tabs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«Рассмотрено»</w:t>
            </w:r>
            <w:r>
              <w:rPr>
                <w:sz w:val="28"/>
                <w:szCs w:val="28"/>
              </w:rPr>
              <w:t xml:space="preserve"> </w:t>
            </w:r>
          </w:p>
          <w:p w:rsidR="00F071CF" w:rsidRDefault="00F071CF">
            <w:pPr>
              <w:tabs>
                <w:tab w:val="left" w:pos="14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заседания ШМС № 1</w:t>
            </w:r>
          </w:p>
          <w:p w:rsidR="00F071CF" w:rsidRDefault="00F071CF">
            <w:pPr>
              <w:tabs>
                <w:tab w:val="left" w:pos="14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 28»  августа  2019  г.</w:t>
            </w:r>
          </w:p>
          <w:p w:rsidR="00F071CF" w:rsidRDefault="00F071CF">
            <w:pPr>
              <w:tabs>
                <w:tab w:val="left" w:pos="14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ШМС</w:t>
            </w:r>
          </w:p>
          <w:p w:rsidR="00F071CF" w:rsidRDefault="00F071CF">
            <w:pPr>
              <w:tabs>
                <w:tab w:val="left" w:pos="14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  </w:t>
            </w:r>
            <w:proofErr w:type="spellStart"/>
            <w:r>
              <w:rPr>
                <w:sz w:val="28"/>
                <w:szCs w:val="28"/>
              </w:rPr>
              <w:t>Шедченкова</w:t>
            </w:r>
            <w:proofErr w:type="spellEnd"/>
            <w:r>
              <w:rPr>
                <w:sz w:val="28"/>
                <w:szCs w:val="28"/>
              </w:rPr>
              <w:t xml:space="preserve">  Т. А.</w:t>
            </w:r>
          </w:p>
          <w:p w:rsidR="00F071CF" w:rsidRDefault="00F071CF">
            <w:pPr>
              <w:tabs>
                <w:tab w:val="left" w:pos="142"/>
              </w:tabs>
              <w:rPr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71CF" w:rsidRDefault="00F071CF">
            <w:pPr>
              <w:tabs>
                <w:tab w:val="left" w:pos="142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Принято</w:t>
            </w:r>
          </w:p>
          <w:p w:rsidR="00F071CF" w:rsidRDefault="00F071CF">
            <w:pPr>
              <w:tabs>
                <w:tab w:val="left" w:pos="14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F071CF" w:rsidRDefault="00F071CF">
            <w:pPr>
              <w:tabs>
                <w:tab w:val="left" w:pos="14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педагогическом совете филиала «</w:t>
            </w:r>
            <w:proofErr w:type="spellStart"/>
            <w:r>
              <w:rPr>
                <w:sz w:val="28"/>
                <w:szCs w:val="28"/>
              </w:rPr>
              <w:t>Краснополянская</w:t>
            </w:r>
            <w:proofErr w:type="spellEnd"/>
            <w:r>
              <w:rPr>
                <w:sz w:val="28"/>
                <w:szCs w:val="28"/>
              </w:rPr>
              <w:t xml:space="preserve"> школа»</w:t>
            </w:r>
          </w:p>
          <w:p w:rsidR="00F071CF" w:rsidRDefault="00F071CF">
            <w:pPr>
              <w:tabs>
                <w:tab w:val="left" w:pos="14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«29»  августа</w:t>
            </w:r>
            <w:r w:rsidR="006C0EE8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sz w:val="28"/>
                <w:szCs w:val="28"/>
              </w:rPr>
              <w:t>201 9г.</w:t>
            </w:r>
          </w:p>
          <w:p w:rsidR="00F071CF" w:rsidRDefault="00F071CF">
            <w:pPr>
              <w:tabs>
                <w:tab w:val="left" w:pos="142"/>
              </w:tabs>
              <w:rPr>
                <w:sz w:val="28"/>
                <w:szCs w:val="28"/>
              </w:rPr>
            </w:pPr>
          </w:p>
          <w:p w:rsidR="00F071CF" w:rsidRDefault="00F071CF">
            <w:pPr>
              <w:tabs>
                <w:tab w:val="left" w:pos="142"/>
              </w:tabs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71CF" w:rsidRDefault="00F071CF">
            <w:pPr>
              <w:tabs>
                <w:tab w:val="left" w:pos="142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«Утверждаю»</w:t>
            </w:r>
          </w:p>
          <w:p w:rsidR="00F071CF" w:rsidRDefault="00F071CF">
            <w:pPr>
              <w:tabs>
                <w:tab w:val="left" w:pos="14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филиалом</w:t>
            </w:r>
          </w:p>
          <w:p w:rsidR="00F071CF" w:rsidRDefault="00F071CF">
            <w:pPr>
              <w:tabs>
                <w:tab w:val="left" w:pos="14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  Плеханова Е.П.</w:t>
            </w:r>
          </w:p>
          <w:p w:rsidR="00F071CF" w:rsidRDefault="00F071CF">
            <w:pPr>
              <w:tabs>
                <w:tab w:val="left" w:pos="14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№ ________</w:t>
            </w:r>
          </w:p>
          <w:p w:rsidR="00F071CF" w:rsidRDefault="00F071CF">
            <w:pPr>
              <w:tabs>
                <w:tab w:val="left" w:pos="14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«____»   _____________  2019 г.</w:t>
            </w:r>
          </w:p>
        </w:tc>
      </w:tr>
    </w:tbl>
    <w:p w:rsidR="00F071CF" w:rsidRDefault="00F071CF" w:rsidP="00F071CF">
      <w:pPr>
        <w:widowControl w:val="0"/>
        <w:tabs>
          <w:tab w:val="left" w:pos="142"/>
        </w:tabs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F071CF" w:rsidRDefault="00F071CF" w:rsidP="00F071CF">
      <w:pPr>
        <w:tabs>
          <w:tab w:val="left" w:pos="142"/>
        </w:tabs>
        <w:jc w:val="center"/>
        <w:rPr>
          <w:b/>
          <w:sz w:val="52"/>
          <w:szCs w:val="32"/>
        </w:rPr>
      </w:pPr>
      <w:r>
        <w:rPr>
          <w:b/>
          <w:sz w:val="52"/>
          <w:szCs w:val="32"/>
        </w:rPr>
        <w:t>Рабочая программа</w:t>
      </w:r>
    </w:p>
    <w:p w:rsidR="00F071CF" w:rsidRDefault="00F071CF" w:rsidP="00F071CF">
      <w:pPr>
        <w:tabs>
          <w:tab w:val="left" w:pos="142"/>
        </w:tabs>
        <w:jc w:val="center"/>
        <w:rPr>
          <w:i/>
          <w:sz w:val="48"/>
          <w:szCs w:val="32"/>
        </w:rPr>
      </w:pPr>
      <w:r>
        <w:rPr>
          <w:i/>
          <w:sz w:val="48"/>
          <w:szCs w:val="32"/>
        </w:rPr>
        <w:t>по учебному предмету         русский  язык</w:t>
      </w:r>
    </w:p>
    <w:p w:rsidR="00F071CF" w:rsidRDefault="00F071CF" w:rsidP="00F071CF">
      <w:pPr>
        <w:tabs>
          <w:tab w:val="left" w:pos="142"/>
        </w:tabs>
        <w:jc w:val="center"/>
        <w:rPr>
          <w:i/>
        </w:rPr>
      </w:pPr>
      <w:r>
        <w:rPr>
          <w:i/>
        </w:rPr>
        <w:t xml:space="preserve">составлена на основе авторской программы </w:t>
      </w:r>
    </w:p>
    <w:p w:rsidR="00F071CF" w:rsidRDefault="00F071CF" w:rsidP="00F071CF">
      <w:pPr>
        <w:tabs>
          <w:tab w:val="left" w:pos="142"/>
        </w:tabs>
        <w:ind w:left="-567" w:right="-679" w:firstLine="567"/>
        <w:jc w:val="center"/>
        <w:rPr>
          <w:i/>
        </w:rPr>
      </w:pPr>
      <w:r>
        <w:rPr>
          <w:i/>
        </w:rPr>
        <w:t xml:space="preserve">Т.А. </w:t>
      </w:r>
      <w:proofErr w:type="spellStart"/>
      <w:r>
        <w:rPr>
          <w:i/>
        </w:rPr>
        <w:t>Ладыженской</w:t>
      </w:r>
      <w:proofErr w:type="spellEnd"/>
      <w:r>
        <w:rPr>
          <w:i/>
        </w:rPr>
        <w:t xml:space="preserve">, М. Т. Баранова, Л.А. </w:t>
      </w:r>
      <w:proofErr w:type="spellStart"/>
      <w:r>
        <w:rPr>
          <w:i/>
        </w:rPr>
        <w:t>Тростенцовой</w:t>
      </w:r>
      <w:proofErr w:type="spellEnd"/>
      <w:r>
        <w:rPr>
          <w:i/>
        </w:rPr>
        <w:t xml:space="preserve"> и других.</w:t>
      </w:r>
    </w:p>
    <w:p w:rsidR="00F071CF" w:rsidRDefault="00F071CF" w:rsidP="00F071CF">
      <w:pPr>
        <w:tabs>
          <w:tab w:val="left" w:pos="142"/>
        </w:tabs>
        <w:jc w:val="center"/>
        <w:rPr>
          <w:i/>
        </w:rPr>
      </w:pPr>
    </w:p>
    <w:p w:rsidR="00F071CF" w:rsidRDefault="00F071CF" w:rsidP="00F071CF">
      <w:pPr>
        <w:tabs>
          <w:tab w:val="left" w:pos="142"/>
        </w:tabs>
        <w:jc w:val="center"/>
        <w:rPr>
          <w:i/>
        </w:rPr>
      </w:pPr>
      <w:r>
        <w:rPr>
          <w:i/>
        </w:rPr>
        <w:t>5 класс.</w:t>
      </w:r>
    </w:p>
    <w:p w:rsidR="00F071CF" w:rsidRDefault="00F071CF" w:rsidP="00F071CF">
      <w:pPr>
        <w:tabs>
          <w:tab w:val="left" w:pos="142"/>
        </w:tabs>
        <w:jc w:val="center"/>
        <w:rPr>
          <w:i/>
        </w:rPr>
      </w:pPr>
      <w:r>
        <w:rPr>
          <w:i/>
        </w:rPr>
        <w:t>5 часов в неделю.</w:t>
      </w:r>
    </w:p>
    <w:p w:rsidR="00F071CF" w:rsidRDefault="00F071CF" w:rsidP="00F071CF">
      <w:pPr>
        <w:tabs>
          <w:tab w:val="left" w:pos="142"/>
        </w:tabs>
        <w:jc w:val="center"/>
        <w:rPr>
          <w:i/>
        </w:rPr>
      </w:pPr>
      <w:r>
        <w:rPr>
          <w:i/>
        </w:rPr>
        <w:t>170 часов  за год.</w:t>
      </w:r>
    </w:p>
    <w:p w:rsidR="00F071CF" w:rsidRDefault="00F071CF" w:rsidP="00F071CF">
      <w:pPr>
        <w:tabs>
          <w:tab w:val="left" w:pos="142"/>
        </w:tabs>
        <w:jc w:val="center"/>
        <w:rPr>
          <w:i/>
        </w:rPr>
      </w:pPr>
      <w:r>
        <w:rPr>
          <w:i/>
        </w:rPr>
        <w:t>Срок реализации один год.</w:t>
      </w:r>
    </w:p>
    <w:p w:rsidR="00F071CF" w:rsidRDefault="00F071CF" w:rsidP="00F071CF">
      <w:pPr>
        <w:tabs>
          <w:tab w:val="left" w:pos="142"/>
        </w:tabs>
        <w:jc w:val="center"/>
        <w:rPr>
          <w:sz w:val="32"/>
          <w:szCs w:val="32"/>
        </w:rPr>
      </w:pPr>
    </w:p>
    <w:p w:rsidR="00F071CF" w:rsidRDefault="00F071CF" w:rsidP="00F071CF">
      <w:pPr>
        <w:tabs>
          <w:tab w:val="left" w:pos="142"/>
        </w:tabs>
        <w:jc w:val="right"/>
        <w:rPr>
          <w:i/>
          <w:szCs w:val="32"/>
        </w:rPr>
      </w:pPr>
      <w:r>
        <w:rPr>
          <w:i/>
          <w:szCs w:val="32"/>
        </w:rPr>
        <w:t xml:space="preserve">Составитель: </w:t>
      </w:r>
    </w:p>
    <w:p w:rsidR="00F071CF" w:rsidRDefault="00F071CF" w:rsidP="00F071CF">
      <w:pPr>
        <w:tabs>
          <w:tab w:val="left" w:pos="142"/>
        </w:tabs>
        <w:ind w:left="3540"/>
        <w:jc w:val="right"/>
        <w:rPr>
          <w:szCs w:val="32"/>
        </w:rPr>
      </w:pPr>
      <w:r>
        <w:rPr>
          <w:szCs w:val="32"/>
        </w:rPr>
        <w:t>учитель русского языка и литературы</w:t>
      </w:r>
    </w:p>
    <w:p w:rsidR="00F071CF" w:rsidRDefault="00F071CF" w:rsidP="00F071CF">
      <w:pPr>
        <w:tabs>
          <w:tab w:val="left" w:pos="142"/>
        </w:tabs>
        <w:ind w:firstLine="4140"/>
        <w:jc w:val="right"/>
        <w:rPr>
          <w:b/>
          <w:i/>
          <w:szCs w:val="32"/>
        </w:rPr>
      </w:pPr>
      <w:r>
        <w:rPr>
          <w:b/>
          <w:i/>
          <w:szCs w:val="32"/>
        </w:rPr>
        <w:t>Фомичева Г.В.</w:t>
      </w:r>
    </w:p>
    <w:p w:rsidR="00F071CF" w:rsidRDefault="00F071CF" w:rsidP="00F071CF">
      <w:pPr>
        <w:tabs>
          <w:tab w:val="left" w:pos="142"/>
        </w:tabs>
        <w:ind w:firstLine="4140"/>
        <w:jc w:val="both"/>
        <w:rPr>
          <w:b/>
          <w:i/>
          <w:szCs w:val="32"/>
        </w:rPr>
      </w:pPr>
      <w:r>
        <w:rPr>
          <w:b/>
          <w:i/>
          <w:szCs w:val="32"/>
        </w:rPr>
        <w:t xml:space="preserve">                            Бор, 2019</w:t>
      </w:r>
    </w:p>
    <w:p w:rsidR="00F071CF" w:rsidRDefault="00F071CF" w:rsidP="00F071CF">
      <w:pPr>
        <w:tabs>
          <w:tab w:val="left" w:pos="142"/>
        </w:tabs>
        <w:jc w:val="both"/>
        <w:rPr>
          <w:b/>
          <w:sz w:val="28"/>
          <w:szCs w:val="28"/>
        </w:rPr>
      </w:pPr>
    </w:p>
    <w:p w:rsidR="00F071CF" w:rsidRDefault="00F071CF" w:rsidP="006C0EE8">
      <w:pPr>
        <w:tabs>
          <w:tab w:val="left" w:pos="142"/>
        </w:tabs>
        <w:ind w:left="709"/>
        <w:jc w:val="both"/>
        <w:rPr>
          <w:sz w:val="24"/>
          <w:szCs w:val="24"/>
        </w:rPr>
      </w:pPr>
      <w:r>
        <w:rPr>
          <w:b/>
          <w:sz w:val="28"/>
          <w:szCs w:val="28"/>
        </w:rPr>
        <w:lastRenderedPageBreak/>
        <w:t xml:space="preserve"> Планируемые результаты.</w:t>
      </w:r>
    </w:p>
    <w:p w:rsidR="00F071CF" w:rsidRDefault="00F071CF" w:rsidP="006C0EE8">
      <w:pPr>
        <w:widowControl w:val="0"/>
        <w:tabs>
          <w:tab w:val="left" w:pos="142"/>
        </w:tabs>
        <w:ind w:left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Ученик научится</w:t>
      </w:r>
      <w:r w:rsidR="006C0EE8">
        <w:rPr>
          <w:b/>
          <w:sz w:val="24"/>
          <w:szCs w:val="24"/>
        </w:rPr>
        <w:t>:</w:t>
      </w:r>
    </w:p>
    <w:p w:rsidR="00F071CF" w:rsidRDefault="00F071CF" w:rsidP="006C0EE8">
      <w:pPr>
        <w:widowControl w:val="0"/>
        <w:tabs>
          <w:tab w:val="left" w:pos="142"/>
        </w:tabs>
        <w:ind w:left="709"/>
        <w:jc w:val="both"/>
        <w:rPr>
          <w:b/>
          <w:sz w:val="24"/>
          <w:szCs w:val="24"/>
        </w:rPr>
      </w:pPr>
    </w:p>
    <w:p w:rsidR="00F071CF" w:rsidRDefault="00F071CF" w:rsidP="006C0EE8">
      <w:pPr>
        <w:tabs>
          <w:tab w:val="left" w:pos="142"/>
        </w:tabs>
        <w:ind w:left="709"/>
        <w:rPr>
          <w:b/>
          <w:sz w:val="24"/>
          <w:szCs w:val="24"/>
        </w:rPr>
      </w:pPr>
      <w:r>
        <w:rPr>
          <w:b/>
          <w:sz w:val="24"/>
          <w:szCs w:val="24"/>
        </w:rPr>
        <w:t>фонетика и орфоэпия:</w:t>
      </w:r>
    </w:p>
    <w:p w:rsidR="00F071CF" w:rsidRDefault="00F071CF" w:rsidP="006C0EE8">
      <w:pPr>
        <w:numPr>
          <w:ilvl w:val="0"/>
          <w:numId w:val="1"/>
        </w:numPr>
        <w:tabs>
          <w:tab w:val="left" w:pos="142"/>
        </w:tabs>
        <w:ind w:left="709" w:firstLine="0"/>
        <w:rPr>
          <w:sz w:val="24"/>
          <w:szCs w:val="24"/>
        </w:rPr>
      </w:pPr>
      <w:r>
        <w:rPr>
          <w:sz w:val="24"/>
          <w:szCs w:val="24"/>
        </w:rPr>
        <w:t>проводить фонетический и орфоэпический разборы слов;</w:t>
      </w:r>
    </w:p>
    <w:p w:rsidR="00F071CF" w:rsidRDefault="00F071CF" w:rsidP="006C0EE8">
      <w:pPr>
        <w:numPr>
          <w:ilvl w:val="0"/>
          <w:numId w:val="1"/>
        </w:numPr>
        <w:tabs>
          <w:tab w:val="left" w:pos="142"/>
        </w:tabs>
        <w:ind w:left="709" w:firstLine="0"/>
        <w:rPr>
          <w:sz w:val="24"/>
          <w:szCs w:val="24"/>
        </w:rPr>
      </w:pPr>
      <w:r>
        <w:rPr>
          <w:sz w:val="24"/>
          <w:szCs w:val="24"/>
        </w:rPr>
        <w:t>правильно произносить широко употребляемые служебные слова.</w:t>
      </w:r>
    </w:p>
    <w:p w:rsidR="00F071CF" w:rsidRDefault="00F071CF" w:rsidP="006C0EE8">
      <w:pPr>
        <w:tabs>
          <w:tab w:val="left" w:pos="142"/>
        </w:tabs>
        <w:ind w:left="709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морфемика</w:t>
      </w:r>
      <w:proofErr w:type="spellEnd"/>
      <w:r>
        <w:rPr>
          <w:b/>
          <w:sz w:val="24"/>
          <w:szCs w:val="24"/>
        </w:rPr>
        <w:t xml:space="preserve"> и словообразование:</w:t>
      </w:r>
    </w:p>
    <w:p w:rsidR="00F071CF" w:rsidRDefault="00F071CF" w:rsidP="006C0EE8">
      <w:pPr>
        <w:numPr>
          <w:ilvl w:val="0"/>
          <w:numId w:val="2"/>
        </w:numPr>
        <w:tabs>
          <w:tab w:val="left" w:pos="142"/>
        </w:tabs>
        <w:ind w:left="709" w:firstLine="0"/>
        <w:rPr>
          <w:sz w:val="24"/>
          <w:szCs w:val="24"/>
        </w:rPr>
      </w:pPr>
      <w:r>
        <w:rPr>
          <w:sz w:val="24"/>
          <w:szCs w:val="24"/>
        </w:rPr>
        <w:t>по типичным суффиксам и окончаниям определять изученные части речи и их формы;</w:t>
      </w:r>
    </w:p>
    <w:p w:rsidR="00F071CF" w:rsidRDefault="00F071CF" w:rsidP="006C0EE8">
      <w:pPr>
        <w:numPr>
          <w:ilvl w:val="0"/>
          <w:numId w:val="2"/>
        </w:numPr>
        <w:tabs>
          <w:tab w:val="left" w:pos="142"/>
        </w:tabs>
        <w:ind w:left="709" w:firstLine="0"/>
        <w:rPr>
          <w:sz w:val="24"/>
          <w:szCs w:val="24"/>
        </w:rPr>
      </w:pPr>
      <w:r>
        <w:rPr>
          <w:sz w:val="24"/>
          <w:szCs w:val="24"/>
        </w:rPr>
        <w:t>определять способы образования слов различных частей речи;</w:t>
      </w:r>
    </w:p>
    <w:p w:rsidR="00F071CF" w:rsidRDefault="00F071CF" w:rsidP="006C0EE8">
      <w:pPr>
        <w:numPr>
          <w:ilvl w:val="0"/>
          <w:numId w:val="2"/>
        </w:numPr>
        <w:tabs>
          <w:tab w:val="left" w:pos="142"/>
        </w:tabs>
        <w:ind w:left="709" w:firstLine="0"/>
        <w:rPr>
          <w:sz w:val="24"/>
          <w:szCs w:val="24"/>
        </w:rPr>
      </w:pPr>
      <w:r>
        <w:rPr>
          <w:sz w:val="24"/>
          <w:szCs w:val="24"/>
        </w:rPr>
        <w:t>анализировать словообразовательные гнезда на основе учебного словообразовательного словаря;</w:t>
      </w:r>
    </w:p>
    <w:p w:rsidR="00F071CF" w:rsidRDefault="00F071CF" w:rsidP="006C0EE8">
      <w:pPr>
        <w:numPr>
          <w:ilvl w:val="0"/>
          <w:numId w:val="2"/>
        </w:numPr>
        <w:tabs>
          <w:tab w:val="left" w:pos="142"/>
        </w:tabs>
        <w:ind w:left="709" w:firstLine="0"/>
        <w:rPr>
          <w:sz w:val="24"/>
          <w:szCs w:val="24"/>
        </w:rPr>
      </w:pPr>
      <w:r>
        <w:rPr>
          <w:sz w:val="24"/>
          <w:szCs w:val="24"/>
        </w:rPr>
        <w:t>составлять словообразовательные гнезда однокоренных слов.</w:t>
      </w:r>
    </w:p>
    <w:p w:rsidR="00F071CF" w:rsidRDefault="00F071CF" w:rsidP="006C0EE8">
      <w:pPr>
        <w:tabs>
          <w:tab w:val="left" w:pos="142"/>
        </w:tabs>
        <w:ind w:left="709"/>
        <w:rPr>
          <w:b/>
          <w:sz w:val="24"/>
          <w:szCs w:val="24"/>
        </w:rPr>
      </w:pPr>
      <w:r>
        <w:rPr>
          <w:b/>
          <w:sz w:val="24"/>
          <w:szCs w:val="24"/>
        </w:rPr>
        <w:t>лексикология и фразеология:</w:t>
      </w:r>
    </w:p>
    <w:p w:rsidR="00F071CF" w:rsidRDefault="00F071CF" w:rsidP="006C0EE8">
      <w:pPr>
        <w:numPr>
          <w:ilvl w:val="0"/>
          <w:numId w:val="3"/>
        </w:numPr>
        <w:tabs>
          <w:tab w:val="left" w:pos="142"/>
        </w:tabs>
        <w:ind w:left="709" w:firstLine="0"/>
        <w:rPr>
          <w:sz w:val="24"/>
          <w:szCs w:val="24"/>
        </w:rPr>
      </w:pPr>
      <w:r>
        <w:rPr>
          <w:sz w:val="24"/>
          <w:szCs w:val="24"/>
        </w:rPr>
        <w:t>соблюдать лексические нормы, употреблять слова в соответствии с их лексическим значением, а также с условиями и задачами общения;</w:t>
      </w:r>
    </w:p>
    <w:p w:rsidR="00F071CF" w:rsidRDefault="00F071CF" w:rsidP="006C0EE8">
      <w:pPr>
        <w:numPr>
          <w:ilvl w:val="0"/>
          <w:numId w:val="3"/>
        </w:numPr>
        <w:tabs>
          <w:tab w:val="left" w:pos="142"/>
        </w:tabs>
        <w:ind w:left="709" w:firstLine="0"/>
        <w:rPr>
          <w:sz w:val="24"/>
          <w:szCs w:val="24"/>
        </w:rPr>
      </w:pPr>
      <w:r>
        <w:rPr>
          <w:sz w:val="24"/>
          <w:szCs w:val="24"/>
        </w:rPr>
        <w:t>толковать лексическое значение общеупотребительных слов;</w:t>
      </w:r>
    </w:p>
    <w:p w:rsidR="00F071CF" w:rsidRDefault="00F071CF" w:rsidP="006C0EE8">
      <w:pPr>
        <w:numPr>
          <w:ilvl w:val="0"/>
          <w:numId w:val="3"/>
        </w:numPr>
        <w:tabs>
          <w:tab w:val="left" w:pos="142"/>
        </w:tabs>
        <w:ind w:left="709" w:firstLine="0"/>
        <w:rPr>
          <w:sz w:val="24"/>
          <w:szCs w:val="24"/>
        </w:rPr>
      </w:pPr>
      <w:r>
        <w:rPr>
          <w:sz w:val="24"/>
          <w:szCs w:val="24"/>
        </w:rPr>
        <w:t>проводить элементарный анализ текста, обнаруживая в нем примеры употребления слов в переносном значении.</w:t>
      </w:r>
    </w:p>
    <w:p w:rsidR="00F071CF" w:rsidRDefault="00F071CF" w:rsidP="006C0EE8">
      <w:pPr>
        <w:tabs>
          <w:tab w:val="left" w:pos="142"/>
        </w:tabs>
        <w:ind w:left="709"/>
        <w:rPr>
          <w:b/>
          <w:sz w:val="24"/>
          <w:szCs w:val="24"/>
        </w:rPr>
      </w:pPr>
      <w:r>
        <w:rPr>
          <w:b/>
          <w:sz w:val="24"/>
          <w:szCs w:val="24"/>
        </w:rPr>
        <w:t>морфология:</w:t>
      </w:r>
    </w:p>
    <w:p w:rsidR="00F071CF" w:rsidRDefault="00F071CF" w:rsidP="006C0EE8">
      <w:pPr>
        <w:numPr>
          <w:ilvl w:val="0"/>
          <w:numId w:val="4"/>
        </w:numPr>
        <w:tabs>
          <w:tab w:val="left" w:pos="142"/>
        </w:tabs>
        <w:ind w:left="709" w:firstLine="0"/>
        <w:rPr>
          <w:sz w:val="24"/>
          <w:szCs w:val="24"/>
        </w:rPr>
      </w:pPr>
      <w:r>
        <w:rPr>
          <w:sz w:val="24"/>
          <w:szCs w:val="24"/>
        </w:rPr>
        <w:t>различать постоянные и непостоянные морфологические признаки слова, проводить морфологический разбор слов;</w:t>
      </w:r>
    </w:p>
    <w:p w:rsidR="00F071CF" w:rsidRDefault="00F071CF" w:rsidP="006C0EE8">
      <w:pPr>
        <w:numPr>
          <w:ilvl w:val="0"/>
          <w:numId w:val="4"/>
        </w:numPr>
        <w:tabs>
          <w:tab w:val="left" w:pos="142"/>
        </w:tabs>
        <w:ind w:left="709" w:firstLine="0"/>
        <w:rPr>
          <w:sz w:val="24"/>
          <w:szCs w:val="24"/>
        </w:rPr>
      </w:pPr>
      <w:r>
        <w:rPr>
          <w:sz w:val="24"/>
          <w:szCs w:val="24"/>
        </w:rPr>
        <w:t>правильно и уместно употреблять слова изученных частей речи;</w:t>
      </w:r>
    </w:p>
    <w:p w:rsidR="00F071CF" w:rsidRDefault="00F071CF" w:rsidP="006C0EE8">
      <w:pPr>
        <w:numPr>
          <w:ilvl w:val="0"/>
          <w:numId w:val="4"/>
        </w:numPr>
        <w:tabs>
          <w:tab w:val="left" w:pos="142"/>
        </w:tabs>
        <w:ind w:left="709" w:firstLine="0"/>
        <w:rPr>
          <w:sz w:val="24"/>
          <w:szCs w:val="24"/>
        </w:rPr>
      </w:pPr>
      <w:r>
        <w:rPr>
          <w:sz w:val="24"/>
          <w:szCs w:val="24"/>
        </w:rPr>
        <w:t>использовать знания и умения по морфологии в практике правописания и проведении синтаксического анализа предложения.</w:t>
      </w:r>
    </w:p>
    <w:p w:rsidR="00F071CF" w:rsidRDefault="00F071CF" w:rsidP="006C0EE8">
      <w:pPr>
        <w:tabs>
          <w:tab w:val="left" w:pos="142"/>
        </w:tabs>
        <w:ind w:left="709"/>
        <w:rPr>
          <w:b/>
          <w:sz w:val="24"/>
          <w:szCs w:val="24"/>
        </w:rPr>
      </w:pPr>
      <w:r>
        <w:rPr>
          <w:b/>
          <w:sz w:val="24"/>
          <w:szCs w:val="24"/>
        </w:rPr>
        <w:t>орфография:</w:t>
      </w:r>
    </w:p>
    <w:p w:rsidR="00F071CF" w:rsidRDefault="00F071CF" w:rsidP="006C0EE8">
      <w:pPr>
        <w:numPr>
          <w:ilvl w:val="0"/>
          <w:numId w:val="5"/>
        </w:numPr>
        <w:tabs>
          <w:tab w:val="left" w:pos="142"/>
        </w:tabs>
        <w:ind w:left="709" w:firstLine="0"/>
        <w:rPr>
          <w:sz w:val="24"/>
          <w:szCs w:val="24"/>
        </w:rPr>
      </w:pPr>
      <w:r>
        <w:rPr>
          <w:sz w:val="24"/>
          <w:szCs w:val="24"/>
        </w:rPr>
        <w:t>владеть правильным способом применения изученных правил;</w:t>
      </w:r>
    </w:p>
    <w:p w:rsidR="00F071CF" w:rsidRDefault="00F071CF" w:rsidP="006C0EE8">
      <w:pPr>
        <w:numPr>
          <w:ilvl w:val="0"/>
          <w:numId w:val="5"/>
        </w:numPr>
        <w:tabs>
          <w:tab w:val="left" w:pos="142"/>
        </w:tabs>
        <w:ind w:left="709" w:firstLine="0"/>
        <w:rPr>
          <w:sz w:val="24"/>
          <w:szCs w:val="24"/>
        </w:rPr>
      </w:pPr>
      <w:r>
        <w:rPr>
          <w:sz w:val="24"/>
          <w:szCs w:val="24"/>
        </w:rPr>
        <w:t>учитывать морфемное строение, значение и грамматическую характеристику при выборе правильного написания.</w:t>
      </w:r>
    </w:p>
    <w:p w:rsidR="00F071CF" w:rsidRDefault="00F071CF" w:rsidP="006C0EE8">
      <w:pPr>
        <w:tabs>
          <w:tab w:val="left" w:pos="142"/>
        </w:tabs>
        <w:ind w:left="709"/>
        <w:rPr>
          <w:b/>
          <w:sz w:val="24"/>
          <w:szCs w:val="24"/>
        </w:rPr>
      </w:pPr>
      <w:r>
        <w:rPr>
          <w:b/>
          <w:sz w:val="24"/>
          <w:szCs w:val="24"/>
        </w:rPr>
        <w:t>синтаксис и пунктуация:</w:t>
      </w:r>
    </w:p>
    <w:p w:rsidR="00F071CF" w:rsidRDefault="00F071CF" w:rsidP="006C0EE8">
      <w:pPr>
        <w:numPr>
          <w:ilvl w:val="0"/>
          <w:numId w:val="6"/>
        </w:numPr>
        <w:tabs>
          <w:tab w:val="left" w:pos="142"/>
        </w:tabs>
        <w:ind w:left="709" w:firstLine="0"/>
        <w:rPr>
          <w:sz w:val="24"/>
          <w:szCs w:val="24"/>
        </w:rPr>
      </w:pPr>
      <w:r>
        <w:rPr>
          <w:sz w:val="24"/>
          <w:szCs w:val="24"/>
        </w:rPr>
        <w:t>составлять схемы словосочетаний и конструировать словосочетания по предложенной схеме;</w:t>
      </w:r>
    </w:p>
    <w:p w:rsidR="00F071CF" w:rsidRDefault="00F071CF" w:rsidP="006C0EE8">
      <w:pPr>
        <w:numPr>
          <w:ilvl w:val="0"/>
          <w:numId w:val="6"/>
        </w:numPr>
        <w:tabs>
          <w:tab w:val="left" w:pos="142"/>
        </w:tabs>
        <w:ind w:left="709" w:firstLine="0"/>
        <w:rPr>
          <w:sz w:val="24"/>
          <w:szCs w:val="24"/>
        </w:rPr>
      </w:pPr>
      <w:r>
        <w:rPr>
          <w:sz w:val="24"/>
          <w:szCs w:val="24"/>
        </w:rPr>
        <w:t>определять синтаксическую роль всех изученных частей речи;</w:t>
      </w:r>
    </w:p>
    <w:p w:rsidR="00F071CF" w:rsidRDefault="00F071CF" w:rsidP="006C0EE8">
      <w:pPr>
        <w:numPr>
          <w:ilvl w:val="0"/>
          <w:numId w:val="6"/>
        </w:numPr>
        <w:tabs>
          <w:tab w:val="left" w:pos="142"/>
        </w:tabs>
        <w:ind w:left="709" w:firstLine="0"/>
        <w:rPr>
          <w:sz w:val="24"/>
          <w:szCs w:val="24"/>
        </w:rPr>
      </w:pPr>
      <w:r>
        <w:rPr>
          <w:sz w:val="24"/>
          <w:szCs w:val="24"/>
        </w:rPr>
        <w:t>различать и конструировать сложные предложения с сочинительными и подчинительными союзами;</w:t>
      </w:r>
    </w:p>
    <w:p w:rsidR="00F071CF" w:rsidRDefault="00F071CF" w:rsidP="006C0EE8">
      <w:pPr>
        <w:numPr>
          <w:ilvl w:val="0"/>
          <w:numId w:val="6"/>
        </w:numPr>
        <w:tabs>
          <w:tab w:val="left" w:pos="142"/>
        </w:tabs>
        <w:ind w:left="709" w:firstLine="0"/>
        <w:rPr>
          <w:sz w:val="24"/>
          <w:szCs w:val="24"/>
        </w:rPr>
      </w:pPr>
      <w:r>
        <w:rPr>
          <w:sz w:val="24"/>
          <w:szCs w:val="24"/>
        </w:rPr>
        <w:t>соблюдать правильную интонацию предложений в речи;</w:t>
      </w:r>
    </w:p>
    <w:p w:rsidR="00F071CF" w:rsidRDefault="00F071CF" w:rsidP="006C0EE8">
      <w:pPr>
        <w:numPr>
          <w:ilvl w:val="0"/>
          <w:numId w:val="6"/>
        </w:numPr>
        <w:tabs>
          <w:tab w:val="left" w:pos="142"/>
        </w:tabs>
        <w:ind w:left="709" w:firstLine="0"/>
        <w:rPr>
          <w:sz w:val="24"/>
          <w:szCs w:val="24"/>
        </w:rPr>
      </w:pPr>
      <w:r>
        <w:rPr>
          <w:sz w:val="24"/>
          <w:szCs w:val="24"/>
        </w:rPr>
        <w:t>объяснять пунктуацию изученных конструкций, использовать на письме специальные графические обозначения, строить пунктуационные схемы предложений.</w:t>
      </w:r>
    </w:p>
    <w:p w:rsidR="00F071CF" w:rsidRDefault="00F071CF" w:rsidP="006C0EE8">
      <w:pPr>
        <w:pStyle w:val="2"/>
        <w:keepNext w:val="0"/>
        <w:tabs>
          <w:tab w:val="left" w:pos="142"/>
        </w:tabs>
        <w:suppressAutoHyphens/>
        <w:spacing w:before="0" w:after="0" w:line="360" w:lineRule="auto"/>
        <w:ind w:left="709"/>
        <w:jc w:val="both"/>
        <w:rPr>
          <w:rFonts w:ascii="Times New Roman" w:hAnsi="Times New Roman" w:cs="Times New Roman"/>
          <w:bCs w:val="0"/>
          <w:i w:val="0"/>
          <w:iCs w:val="0"/>
          <w:color w:val="000000"/>
          <w:spacing w:val="4"/>
          <w:sz w:val="24"/>
          <w:szCs w:val="24"/>
        </w:rPr>
      </w:pPr>
      <w:bookmarkStart w:id="1" w:name="__RefHeading__17908_2023398321"/>
      <w:bookmarkStart w:id="2" w:name="_Toc414553135"/>
      <w:bookmarkStart w:id="3" w:name="_Toc287551922"/>
      <w:bookmarkEnd w:id="1"/>
    </w:p>
    <w:p w:rsidR="00F071CF" w:rsidRDefault="00F071CF" w:rsidP="006C0EE8">
      <w:pPr>
        <w:pStyle w:val="2"/>
        <w:keepNext w:val="0"/>
        <w:tabs>
          <w:tab w:val="left" w:pos="142"/>
        </w:tabs>
        <w:suppressAutoHyphens/>
        <w:spacing w:before="0"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071CF" w:rsidRDefault="00F071CF" w:rsidP="006C0EE8">
      <w:pPr>
        <w:pStyle w:val="2"/>
        <w:keepNext w:val="0"/>
        <w:tabs>
          <w:tab w:val="left" w:pos="142"/>
        </w:tabs>
        <w:suppressAutoHyphens/>
        <w:spacing w:before="0"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Ученик получит возможность научиться:</w:t>
      </w:r>
      <w:bookmarkEnd w:id="2"/>
    </w:p>
    <w:p w:rsidR="00F071CF" w:rsidRDefault="00F071CF" w:rsidP="006C0EE8">
      <w:pPr>
        <w:pStyle w:val="a3"/>
        <w:widowControl w:val="0"/>
        <w:numPr>
          <w:ilvl w:val="0"/>
          <w:numId w:val="7"/>
        </w:numPr>
        <w:tabs>
          <w:tab w:val="left" w:pos="142"/>
        </w:tabs>
        <w:spacing w:after="0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развития речевой культуры, бережного и сознательного отношения к родному языку, сохранения чистоты русского языка как явления культуры;</w:t>
      </w:r>
    </w:p>
    <w:p w:rsidR="00F071CF" w:rsidRDefault="00F071CF" w:rsidP="006C0EE8">
      <w:pPr>
        <w:pStyle w:val="a3"/>
        <w:widowControl w:val="0"/>
        <w:numPr>
          <w:ilvl w:val="0"/>
          <w:numId w:val="7"/>
        </w:numPr>
        <w:tabs>
          <w:tab w:val="left" w:pos="142"/>
        </w:tabs>
        <w:spacing w:after="0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удовлетворения коммуникативных потребностей в учебных, бытовых, социально-культурных ситуациях общения;</w:t>
      </w:r>
    </w:p>
    <w:p w:rsidR="00F071CF" w:rsidRDefault="00F071CF" w:rsidP="006C0EE8">
      <w:pPr>
        <w:pStyle w:val="a3"/>
        <w:widowControl w:val="0"/>
        <w:numPr>
          <w:ilvl w:val="0"/>
          <w:numId w:val="7"/>
        </w:numPr>
        <w:tabs>
          <w:tab w:val="left" w:pos="142"/>
        </w:tabs>
        <w:spacing w:after="0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увеличения словарного запаса; расширения круга используемых грамматических средств; развития способности к самооценке на основе наблюдения за собственной речью; </w:t>
      </w:r>
    </w:p>
    <w:p w:rsidR="00F071CF" w:rsidRDefault="00F071CF" w:rsidP="006C0EE8">
      <w:pPr>
        <w:pStyle w:val="a3"/>
        <w:widowControl w:val="0"/>
        <w:numPr>
          <w:ilvl w:val="0"/>
          <w:numId w:val="7"/>
        </w:numPr>
        <w:tabs>
          <w:tab w:val="left" w:pos="142"/>
        </w:tabs>
        <w:spacing w:after="0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использования родного языка как средства получения знаний по другим учебным предметам и продолжения образования.</w:t>
      </w:r>
    </w:p>
    <w:bookmarkEnd w:id="3"/>
    <w:p w:rsidR="00F071CF" w:rsidRDefault="00F071CF" w:rsidP="006C0EE8">
      <w:pPr>
        <w:pStyle w:val="a3"/>
        <w:widowControl w:val="0"/>
        <w:tabs>
          <w:tab w:val="left" w:pos="142"/>
        </w:tabs>
        <w:spacing w:after="0"/>
        <w:ind w:left="709"/>
        <w:jc w:val="both"/>
        <w:rPr>
          <w:sz w:val="24"/>
          <w:szCs w:val="24"/>
        </w:rPr>
      </w:pPr>
      <w:r>
        <w:rPr>
          <w:b/>
          <w:color w:val="000000"/>
          <w:spacing w:val="4"/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извлекать информацию из различных источников, включая средства массовой информации; свободно пользоваться лингвистическими словарями, справочной литературой. </w:t>
      </w:r>
    </w:p>
    <w:p w:rsidR="00F071CF" w:rsidRDefault="00F071CF" w:rsidP="006C0EE8">
      <w:pPr>
        <w:tabs>
          <w:tab w:val="left" w:pos="142"/>
        </w:tabs>
        <w:ind w:left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Требования к результатам освоения программы по русскому языку</w:t>
      </w:r>
    </w:p>
    <w:p w:rsidR="00F071CF" w:rsidRDefault="00F071CF" w:rsidP="006C0EE8">
      <w:pPr>
        <w:tabs>
          <w:tab w:val="left" w:pos="142"/>
        </w:tabs>
        <w:ind w:left="709"/>
        <w:jc w:val="both"/>
        <w:rPr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6"/>
        <w:gridCol w:w="11893"/>
      </w:tblGrid>
      <w:tr w:rsidR="00F071CF" w:rsidTr="00F071CF"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1CF" w:rsidRDefault="00F071CF" w:rsidP="006C0EE8">
            <w:pPr>
              <w:tabs>
                <w:tab w:val="left" w:pos="142"/>
              </w:tabs>
              <w:ind w:left="709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 результаты</w:t>
            </w:r>
          </w:p>
        </w:tc>
        <w:tc>
          <w:tcPr>
            <w:tcW w:w="1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1CF" w:rsidRDefault="00F071CF" w:rsidP="006C0EE8">
            <w:pPr>
              <w:pStyle w:val="a5"/>
              <w:tabs>
                <w:tab w:val="left" w:pos="142"/>
              </w:tabs>
              <w:ind w:left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) понимание русского языка как одной из основных национально-культурных ценностей русского народа; определяющей роли родного языка в развитии интеллектуальных, творческих способностей и моральных качеств личности; его значения в процессе получения школьного образования;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</w:t>
            </w:r>
            <w:r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      </w:r>
          </w:p>
        </w:tc>
      </w:tr>
      <w:tr w:rsidR="00F071CF" w:rsidTr="00F071CF"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1CF" w:rsidRDefault="00F071CF" w:rsidP="006C0EE8">
            <w:pPr>
              <w:tabs>
                <w:tab w:val="left" w:pos="142"/>
              </w:tabs>
              <w:ind w:left="709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Метапредметные</w:t>
            </w:r>
            <w:proofErr w:type="spellEnd"/>
            <w:r>
              <w:rPr>
                <w:b/>
                <w:sz w:val="24"/>
                <w:szCs w:val="24"/>
              </w:rPr>
              <w:t xml:space="preserve"> результаты</w:t>
            </w:r>
          </w:p>
        </w:tc>
        <w:tc>
          <w:tcPr>
            <w:tcW w:w="1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1CF" w:rsidRDefault="00F071CF" w:rsidP="006C0EE8">
            <w:pPr>
              <w:tabs>
                <w:tab w:val="left" w:pos="142"/>
              </w:tabs>
              <w:ind w:left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владение всеми видами речевой деятельности:</w:t>
            </w:r>
          </w:p>
          <w:p w:rsidR="00F071CF" w:rsidRDefault="00F071CF" w:rsidP="006C0EE8">
            <w:pPr>
              <w:tabs>
                <w:tab w:val="left" w:pos="142"/>
              </w:tabs>
              <w:ind w:left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 адекватное понимание информации устного и письменного сообщения;</w:t>
            </w:r>
          </w:p>
          <w:p w:rsidR="00F071CF" w:rsidRDefault="00F071CF" w:rsidP="006C0EE8">
            <w:pPr>
              <w:tabs>
                <w:tab w:val="left" w:pos="142"/>
              </w:tabs>
              <w:ind w:left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 владение разными видами чтения;</w:t>
            </w:r>
          </w:p>
          <w:p w:rsidR="00F071CF" w:rsidRDefault="00F071CF" w:rsidP="006C0EE8">
            <w:pPr>
              <w:tabs>
                <w:tab w:val="left" w:pos="142"/>
              </w:tabs>
              <w:ind w:left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 адекватное восприятие на слух текстов разных стилей и жанров;</w:t>
            </w:r>
          </w:p>
          <w:p w:rsidR="00F071CF" w:rsidRDefault="00F071CF" w:rsidP="006C0EE8">
            <w:pPr>
              <w:tabs>
                <w:tab w:val="left" w:pos="142"/>
              </w:tabs>
              <w:ind w:left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 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умение свободно пользоваться словарями различных типов, справочной литературой;</w:t>
            </w:r>
          </w:p>
          <w:p w:rsidR="00F071CF" w:rsidRDefault="00F071CF" w:rsidP="006C0EE8">
            <w:pPr>
              <w:pStyle w:val="a5"/>
              <w:tabs>
                <w:tab w:val="left" w:pos="142"/>
              </w:tabs>
              <w:ind w:left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•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овладение приемами отбора и систематизации материала на определенную тему; умение вести самостоятельный поиск информации, её анализ и отбор; </w:t>
            </w:r>
          </w:p>
          <w:p w:rsidR="00F071CF" w:rsidRDefault="00F071CF" w:rsidP="006C0EE8">
            <w:pPr>
              <w:pStyle w:val="a5"/>
              <w:tabs>
                <w:tab w:val="left" w:pos="142"/>
              </w:tabs>
              <w:ind w:left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 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• способность определять цели предстоящей учебной деятельности (индивидуальной и коллективной), последовательность действий, а также оценивать достигнутые результаты и адекватно формулировать их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устной и письменной форме;</w:t>
            </w:r>
          </w:p>
          <w:p w:rsidR="00F071CF" w:rsidRDefault="00F071CF" w:rsidP="006C0EE8">
            <w:pPr>
              <w:tabs>
                <w:tab w:val="left" w:pos="142"/>
              </w:tabs>
              <w:ind w:left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 умение воспроизводить прослушанный или прочитанный текст с разной степенью свернутости;</w:t>
            </w:r>
          </w:p>
          <w:p w:rsidR="00F071CF" w:rsidRDefault="00F071CF" w:rsidP="006C0EE8">
            <w:pPr>
              <w:tabs>
                <w:tab w:val="left" w:pos="142"/>
              </w:tabs>
              <w:ind w:left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 умение создавать устные и письменные тексты разных типов, стилей речи и жанров с учетом замысла, адресата и ситуации общения;</w:t>
            </w:r>
          </w:p>
          <w:p w:rsidR="00F071CF" w:rsidRDefault="00F071CF" w:rsidP="006C0EE8">
            <w:pPr>
              <w:tabs>
                <w:tab w:val="left" w:pos="142"/>
              </w:tabs>
              <w:ind w:left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 способность свободно, правильно излагать свои мысли в устной и письменной форме;</w:t>
            </w:r>
          </w:p>
          <w:p w:rsidR="00F071CF" w:rsidRDefault="00F071CF" w:rsidP="006C0EE8">
            <w:pPr>
              <w:tabs>
                <w:tab w:val="left" w:pos="142"/>
              </w:tabs>
              <w:ind w:left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 владение разными видами монолога (и диалога;</w:t>
            </w:r>
          </w:p>
          <w:p w:rsidR="00F071CF" w:rsidRDefault="00F071CF" w:rsidP="006C0EE8">
            <w:pPr>
              <w:tabs>
                <w:tab w:val="left" w:pos="142"/>
              </w:tabs>
              <w:ind w:left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 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      </w:r>
          </w:p>
          <w:p w:rsidR="00F071CF" w:rsidRDefault="00F071CF" w:rsidP="006C0EE8">
            <w:pPr>
              <w:tabs>
                <w:tab w:val="left" w:pos="142"/>
              </w:tabs>
              <w:ind w:left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 способность участвовать в речевом общении, соблюдая нормы речевого этикета;</w:t>
            </w:r>
          </w:p>
          <w:p w:rsidR="00F071CF" w:rsidRDefault="00F071CF" w:rsidP="006C0EE8">
            <w:pPr>
              <w:tabs>
                <w:tab w:val="left" w:pos="142"/>
              </w:tabs>
              <w:ind w:left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 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      </w:r>
          </w:p>
          <w:p w:rsidR="00F071CF" w:rsidRDefault="00F071CF" w:rsidP="006C0EE8">
            <w:pPr>
              <w:tabs>
                <w:tab w:val="left" w:pos="142"/>
              </w:tabs>
              <w:ind w:left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 умение выступать перед аудиторией сверстников с небольшими сообщениями, докладами;</w:t>
            </w:r>
          </w:p>
          <w:p w:rsidR="00F071CF" w:rsidRDefault="00F071CF" w:rsidP="006C0EE8">
            <w:pPr>
              <w:tabs>
                <w:tab w:val="left" w:pos="142"/>
              </w:tabs>
              <w:ind w:left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предметам, применять полученные знания, умения и навыки анализа языковых явлений на </w:t>
            </w:r>
            <w:proofErr w:type="spellStart"/>
            <w:r>
              <w:rPr>
                <w:sz w:val="24"/>
                <w:szCs w:val="24"/>
              </w:rPr>
              <w:t>межпредметном</w:t>
            </w:r>
            <w:proofErr w:type="spellEnd"/>
            <w:r>
              <w:rPr>
                <w:sz w:val="24"/>
                <w:szCs w:val="24"/>
              </w:rPr>
              <w:t xml:space="preserve"> уровне (на уроках иностранного языка, литературы и др.);</w:t>
            </w:r>
          </w:p>
          <w:p w:rsidR="00F071CF" w:rsidRDefault="00F071CF" w:rsidP="006C0EE8">
            <w:pPr>
              <w:pStyle w:val="a5"/>
              <w:tabs>
                <w:tab w:val="left" w:pos="142"/>
              </w:tabs>
              <w:ind w:left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коммуникативно-целесообразное взаимодействие с окружающими людьми в процессе речевого общения, совместного выполнения какой-либо задачи, участия в спорах, обсуждениях;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      </w:r>
          </w:p>
        </w:tc>
      </w:tr>
      <w:tr w:rsidR="00F071CF" w:rsidTr="00F071CF"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1CF" w:rsidRDefault="00F071CF" w:rsidP="006C0EE8">
            <w:pPr>
              <w:tabs>
                <w:tab w:val="left" w:pos="142"/>
              </w:tabs>
              <w:ind w:left="709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Предметные результаты</w:t>
            </w:r>
          </w:p>
        </w:tc>
        <w:tc>
          <w:tcPr>
            <w:tcW w:w="1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1CF" w:rsidRDefault="00F071CF" w:rsidP="006C0EE8">
            <w:pPr>
              <w:tabs>
                <w:tab w:val="left" w:pos="142"/>
              </w:tabs>
              <w:ind w:left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      </w:r>
          </w:p>
          <w:p w:rsidR="00F071CF" w:rsidRDefault="00F071CF" w:rsidP="006C0EE8">
            <w:pPr>
              <w:tabs>
                <w:tab w:val="left" w:pos="142"/>
              </w:tabs>
              <w:ind w:left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понимание места родного языка в системе гуманитарных наук и его роли в образовании в целом;</w:t>
            </w:r>
          </w:p>
          <w:p w:rsidR="00F071CF" w:rsidRDefault="00F071CF" w:rsidP="006C0EE8">
            <w:pPr>
              <w:tabs>
                <w:tab w:val="left" w:pos="142"/>
              </w:tabs>
              <w:ind w:left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усвоение основ научных знаний о родном языке; понимание взаимосвязи его уровней и единиц;</w:t>
            </w:r>
          </w:p>
          <w:p w:rsidR="00F071CF" w:rsidRDefault="00F071CF" w:rsidP="006C0EE8">
            <w:pPr>
              <w:tabs>
                <w:tab w:val="left" w:pos="142"/>
              </w:tabs>
              <w:ind w:left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      </w:r>
          </w:p>
          <w:p w:rsidR="00F071CF" w:rsidRDefault="00F071CF" w:rsidP="006C0EE8">
            <w:pPr>
              <w:tabs>
                <w:tab w:val="left" w:pos="142"/>
              </w:tabs>
              <w:ind w:left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      </w:r>
          </w:p>
          <w:p w:rsidR="00F071CF" w:rsidRDefault="00F071CF" w:rsidP="006C0EE8">
            <w:pPr>
              <w:tabs>
                <w:tab w:val="left" w:pos="142"/>
              </w:tabs>
              <w:ind w:left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 распознавание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      </w:r>
          </w:p>
          <w:p w:rsidR="00F071CF" w:rsidRDefault="00F071CF" w:rsidP="006C0EE8">
            <w:pPr>
              <w:tabs>
                <w:tab w:val="left" w:pos="142"/>
              </w:tabs>
              <w:ind w:left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</w:t>
            </w:r>
            <w:r>
              <w:rPr>
                <w:sz w:val="24"/>
                <w:szCs w:val="24"/>
              </w:rPr>
              <w:br/>
              <w:t>определенным функциональным разновидностям языка, особенностей языкового оформления, использования выразительных средств языка;</w:t>
            </w:r>
          </w:p>
          <w:p w:rsidR="00F071CF" w:rsidRDefault="00F071CF" w:rsidP="006C0EE8">
            <w:pPr>
              <w:pStyle w:val="a5"/>
              <w:tabs>
                <w:tab w:val="left" w:pos="142"/>
              </w:tabs>
              <w:ind w:left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      </w:r>
            <w:r>
              <w:rPr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 </w:t>
            </w:r>
          </w:p>
        </w:tc>
      </w:tr>
    </w:tbl>
    <w:p w:rsidR="00F071CF" w:rsidRDefault="00F071CF" w:rsidP="006C0EE8">
      <w:pPr>
        <w:pStyle w:val="a3"/>
        <w:widowControl w:val="0"/>
        <w:tabs>
          <w:tab w:val="left" w:pos="142"/>
        </w:tabs>
        <w:spacing w:after="0"/>
        <w:ind w:left="709"/>
        <w:jc w:val="both"/>
        <w:rPr>
          <w:sz w:val="24"/>
          <w:szCs w:val="24"/>
        </w:rPr>
      </w:pPr>
    </w:p>
    <w:p w:rsidR="00F071CF" w:rsidRDefault="00F071CF" w:rsidP="006C0EE8">
      <w:pPr>
        <w:tabs>
          <w:tab w:val="left" w:pos="142"/>
          <w:tab w:val="left" w:pos="2960"/>
        </w:tabs>
        <w:ind w:left="709"/>
        <w:rPr>
          <w:b/>
          <w:color w:val="000000"/>
          <w:spacing w:val="4"/>
          <w:sz w:val="24"/>
          <w:szCs w:val="24"/>
        </w:rPr>
      </w:pPr>
    </w:p>
    <w:p w:rsidR="00F071CF" w:rsidRDefault="00F071CF" w:rsidP="006C0EE8">
      <w:pPr>
        <w:tabs>
          <w:tab w:val="left" w:pos="142"/>
          <w:tab w:val="left" w:pos="2960"/>
        </w:tabs>
        <w:ind w:left="709"/>
        <w:jc w:val="center"/>
        <w:rPr>
          <w:b/>
          <w:color w:val="000000"/>
          <w:spacing w:val="4"/>
          <w:sz w:val="24"/>
          <w:szCs w:val="24"/>
        </w:rPr>
      </w:pPr>
    </w:p>
    <w:p w:rsidR="00F071CF" w:rsidRDefault="00F071CF" w:rsidP="006C0EE8">
      <w:pPr>
        <w:tabs>
          <w:tab w:val="left" w:pos="142"/>
          <w:tab w:val="left" w:pos="2960"/>
        </w:tabs>
        <w:ind w:left="709"/>
        <w:jc w:val="both"/>
        <w:rPr>
          <w:sz w:val="24"/>
          <w:szCs w:val="24"/>
        </w:rPr>
      </w:pPr>
      <w:r>
        <w:rPr>
          <w:b/>
          <w:color w:val="000000"/>
          <w:spacing w:val="4"/>
          <w:sz w:val="24"/>
          <w:szCs w:val="24"/>
        </w:rPr>
        <w:t>2.                                                         СОДЕРЖАНИЕ ТЕМ УЧЕБНОГО КУРСА.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b/>
          <w:color w:val="000000"/>
          <w:spacing w:val="4"/>
          <w:sz w:val="24"/>
          <w:szCs w:val="24"/>
        </w:rPr>
      </w:pPr>
      <w:r>
        <w:rPr>
          <w:b/>
          <w:color w:val="000000"/>
          <w:spacing w:val="4"/>
          <w:sz w:val="24"/>
          <w:szCs w:val="24"/>
        </w:rPr>
        <w:t xml:space="preserve">Язык - важнейшее средство общения (2 ч) 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b/>
          <w:color w:val="000000"/>
          <w:spacing w:val="4"/>
          <w:sz w:val="24"/>
          <w:szCs w:val="24"/>
        </w:rPr>
      </w:pPr>
      <w:r>
        <w:rPr>
          <w:b/>
          <w:color w:val="000000"/>
          <w:spacing w:val="4"/>
          <w:sz w:val="24"/>
          <w:szCs w:val="24"/>
        </w:rPr>
        <w:t xml:space="preserve">Повторение пройденного материала  в начальных классах (24 ч) 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>I. Части слова. Орфограмма. Место орфограмм в словах. Правописание проверяемых и непроверяемых гласных и согласных в корне слова. Правописание букв и, а, у после шипящих. Разделительные ъ и ь.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 xml:space="preserve">Самостоятельные и служебные части речи. Имя существительное: три склонения, род, падеж, число. Правописание гласных в надежных окончаниях существительных. Буква ь на конце существительных после шипящих. 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 xml:space="preserve">Имя прилагательное: род, падеж, число. Правописание гласных в надежных окончаниях прилагательных. 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>Местоимения 1, 2 и 3-го лица. Глагол: лицо, время, число, род (в прошедшем времени); правописание гласных в личных окончаниях наиболее употребительных глаголов 1 и 2 спряжения; буква ь во 2-м лице единственного числа глаголов. Правописание -</w:t>
      </w:r>
      <w:proofErr w:type="spellStart"/>
      <w:r>
        <w:rPr>
          <w:color w:val="000000"/>
          <w:spacing w:val="4"/>
          <w:sz w:val="24"/>
          <w:szCs w:val="24"/>
        </w:rPr>
        <w:t>тся</w:t>
      </w:r>
      <w:proofErr w:type="spellEnd"/>
      <w:r>
        <w:rPr>
          <w:color w:val="000000"/>
          <w:spacing w:val="4"/>
          <w:sz w:val="24"/>
          <w:szCs w:val="24"/>
        </w:rPr>
        <w:t xml:space="preserve"> и -</w:t>
      </w:r>
      <w:proofErr w:type="spellStart"/>
      <w:r>
        <w:rPr>
          <w:color w:val="000000"/>
          <w:spacing w:val="4"/>
          <w:sz w:val="24"/>
          <w:szCs w:val="24"/>
        </w:rPr>
        <w:t>ться</w:t>
      </w:r>
      <w:proofErr w:type="spellEnd"/>
      <w:r>
        <w:rPr>
          <w:color w:val="000000"/>
          <w:spacing w:val="4"/>
          <w:sz w:val="24"/>
          <w:szCs w:val="24"/>
        </w:rPr>
        <w:t xml:space="preserve">; раздельное написание не с глаголами. 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>Наречие (ознакомление). Предлоги и союзы. Раздельное написание предлогов со словами.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>Текст. Тема текста. Стили.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b/>
          <w:color w:val="000000"/>
          <w:spacing w:val="4"/>
          <w:sz w:val="24"/>
          <w:szCs w:val="24"/>
        </w:rPr>
      </w:pPr>
      <w:r>
        <w:rPr>
          <w:b/>
          <w:color w:val="000000"/>
          <w:spacing w:val="4"/>
          <w:sz w:val="24"/>
          <w:szCs w:val="24"/>
        </w:rPr>
        <w:t>Синтаксис. Пунктуация. Культура речи. (35 ч)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lastRenderedPageBreak/>
        <w:t xml:space="preserve">I. Основные синтаксические понятия (единицы): словосочетание, предложение, текст. 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 xml:space="preserve">Пунктуация как раздел науки о языке. 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 xml:space="preserve">Словосочетание: главное и зависимое слова в словосочетании. 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 xml:space="preserve">Предложение. Простое предложение; виды простых предложений по цели высказывания: повествовательные, вопросительные, побудительные. Восклицательные и невосклицательные предложения. Знаки препинания: знаки завершения (в конце предложения), выделения, разделения (повторение). 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 xml:space="preserve">Грамматическая основа предложения. 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 xml:space="preserve">Главные члены предложения, второстепенные члены предложения: дополнение, определение, обстоятельство. 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 xml:space="preserve">Нераспространенные и распространенные предложения (с двумя главными членами). Предложения с однородными членами, не связанными </w:t>
      </w:r>
      <w:proofErr w:type="gramStart"/>
      <w:r>
        <w:rPr>
          <w:color w:val="000000"/>
          <w:spacing w:val="4"/>
          <w:sz w:val="24"/>
          <w:szCs w:val="24"/>
        </w:rPr>
        <w:t>союза- ми</w:t>
      </w:r>
      <w:proofErr w:type="gramEnd"/>
      <w:r>
        <w:rPr>
          <w:color w:val="000000"/>
          <w:spacing w:val="4"/>
          <w:sz w:val="24"/>
          <w:szCs w:val="24"/>
        </w:rPr>
        <w:t xml:space="preserve">, а также связанными союзами а, но и одиночным союзом и; запятая между однородными членами без союзов и с союзами а, но, и. Обобщающие слова перед однородными членами. Двоеточие после обобщающего слова. 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 xml:space="preserve">Синтаксический разбор словосочетания и предложения. 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 xml:space="preserve">Обращение, знаки препинания при обращении. Вводные слова и словосочетания. 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>Сложное предложение. Наличие двух и более грамматических основ как признак сложного предложения. Сложные предложения с союзами (с двумя главными членами в каждом простом предложении).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>Запятая между простыми предложениями в сложном предложении перед союзами и, а, но, чтобы, потому что, когда, который, что, если.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 xml:space="preserve">Прямая речь после слов автора и перед ними; знаки препинания при прямой речи. 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>Диалог. Тире в начале реплик диалога.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 xml:space="preserve">III. Речь устная и письменная; диалогическая и монологическая. Основная мысль текста. Этикетные диалоги. Письмо как одна из разновидностей текста. 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b/>
          <w:color w:val="000000"/>
          <w:spacing w:val="4"/>
          <w:sz w:val="24"/>
          <w:szCs w:val="24"/>
        </w:rPr>
      </w:pPr>
      <w:r>
        <w:rPr>
          <w:b/>
          <w:color w:val="000000"/>
          <w:spacing w:val="4"/>
          <w:sz w:val="24"/>
          <w:szCs w:val="24"/>
        </w:rPr>
        <w:t>Фонетика. Орфоэпия. Графика. Орфография. Культура речи (15 ч)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 xml:space="preserve">I. Фонетика как раздел науки о языке. Звук как единица языка. Звуки речи; гласные и согласные звуки. Ударение в слове. Гласные ударные и безударные. Твердые и мягкие согласные. Твердые и мягкие согласные, не имеющие парных звуков. Звонкие и глухие согласные. Сонорные согласные. Шипящие и ц. Сильные и слабые позиции звуков. 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 xml:space="preserve">Фонетический разбор слова. Орфоэпические словари. 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 xml:space="preserve">Графика как раздел науки о языке. Обозначение звуков речи на письме; алфавит. Рукописные и печатные буквы; прописные и строчные. Каллиграфия. 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lastRenderedPageBreak/>
        <w:t>Звуковое значение букв е, ё, ю, я. Обозначение мягкости согласных. Мягкий знак для обозначения мягкости согласных. Опознавательные признаки орфограмм.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>Орфографический разбор.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>Орфографические словари.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>III. Типы текстов. Повествование. Описание (предмета), отбор языковых средств в зависимости от темы, цели, адресата высказывания.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b/>
          <w:color w:val="000000"/>
          <w:spacing w:val="4"/>
          <w:sz w:val="24"/>
          <w:szCs w:val="24"/>
        </w:rPr>
      </w:pPr>
      <w:r>
        <w:rPr>
          <w:b/>
          <w:color w:val="000000"/>
          <w:spacing w:val="4"/>
          <w:sz w:val="24"/>
          <w:szCs w:val="24"/>
        </w:rPr>
        <w:t>Лексика. Культура речи (10 ч)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 xml:space="preserve">I. Лексика как раздел науки о языке. Слово как единица языка. Слово и его лексическое значение. Многозначные и однозначные слова. Прямое и переносное значения слов. Омонимы. Синонимы. Антонимы. Толковые словари. 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>Ш. Создание текста на основе исходного (подробное изложение), членение его на части. Описание изображенного на картине с использованием необходимых языковых средств.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b/>
          <w:color w:val="000000"/>
          <w:spacing w:val="4"/>
          <w:sz w:val="24"/>
          <w:szCs w:val="24"/>
        </w:rPr>
      </w:pPr>
      <w:proofErr w:type="spellStart"/>
      <w:r>
        <w:rPr>
          <w:b/>
          <w:color w:val="000000"/>
          <w:spacing w:val="4"/>
          <w:sz w:val="24"/>
          <w:szCs w:val="24"/>
        </w:rPr>
        <w:t>Морфемика</w:t>
      </w:r>
      <w:proofErr w:type="spellEnd"/>
      <w:r>
        <w:rPr>
          <w:b/>
          <w:color w:val="000000"/>
          <w:spacing w:val="4"/>
          <w:sz w:val="24"/>
          <w:szCs w:val="24"/>
        </w:rPr>
        <w:t>. Орфография. Культура речи (22 ч)</w:t>
      </w:r>
    </w:p>
    <w:p w:rsidR="00F071CF" w:rsidRDefault="00F071CF" w:rsidP="006C0EE8">
      <w:pPr>
        <w:shd w:val="clear" w:color="auto" w:fill="FFFFFF"/>
        <w:tabs>
          <w:tab w:val="left" w:pos="142"/>
        </w:tabs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 xml:space="preserve">I. </w:t>
      </w:r>
      <w:proofErr w:type="spellStart"/>
      <w:r>
        <w:rPr>
          <w:color w:val="000000"/>
          <w:spacing w:val="4"/>
          <w:sz w:val="24"/>
          <w:szCs w:val="24"/>
        </w:rPr>
        <w:t>Морфемика</w:t>
      </w:r>
      <w:proofErr w:type="spellEnd"/>
      <w:r>
        <w:rPr>
          <w:color w:val="000000"/>
          <w:spacing w:val="4"/>
          <w:sz w:val="24"/>
          <w:szCs w:val="24"/>
        </w:rPr>
        <w:t xml:space="preserve"> как раздел науки о языке. Морфема как минимальная значимая часть слов. Изменение и образование слов. Однокоренные слова. Основа и окончание в самостоятельных словах. Нулевое окончание. Роль окончаний в словах. Корень, суффикс, приставка; их назначение в слове. чередование гласных и согласных в слове. Варианты морфем. Морфемный разбор слов. Морфемные словари.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 xml:space="preserve">Орфография как раздел науки о языке. Орфографическое правило. 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 xml:space="preserve">Правописание гласных и согласных в приставках; буквы з и с на конце приставок. Правописание чередующихся гласных о </w:t>
      </w:r>
      <w:proofErr w:type="gramStart"/>
      <w:r>
        <w:rPr>
          <w:color w:val="000000"/>
          <w:spacing w:val="4"/>
          <w:sz w:val="24"/>
          <w:szCs w:val="24"/>
        </w:rPr>
        <w:t>и</w:t>
      </w:r>
      <w:proofErr w:type="gramEnd"/>
      <w:r>
        <w:rPr>
          <w:color w:val="000000"/>
          <w:spacing w:val="4"/>
          <w:sz w:val="24"/>
          <w:szCs w:val="24"/>
        </w:rPr>
        <w:t xml:space="preserve"> а в корнях -лож-/ -лаг-, -рос- / -</w:t>
      </w:r>
      <w:proofErr w:type="spellStart"/>
      <w:r>
        <w:rPr>
          <w:color w:val="000000"/>
          <w:spacing w:val="4"/>
          <w:sz w:val="24"/>
          <w:szCs w:val="24"/>
        </w:rPr>
        <w:t>раст</w:t>
      </w:r>
      <w:proofErr w:type="spellEnd"/>
      <w:r>
        <w:rPr>
          <w:color w:val="000000"/>
          <w:spacing w:val="4"/>
          <w:sz w:val="24"/>
          <w:szCs w:val="24"/>
        </w:rPr>
        <w:t xml:space="preserve">-. Буквы е и о после шипящих в корне. Буквы ы и </w:t>
      </w:r>
      <w:proofErr w:type="spellStart"/>
      <w:r>
        <w:rPr>
          <w:color w:val="000000"/>
          <w:spacing w:val="4"/>
          <w:sz w:val="24"/>
          <w:szCs w:val="24"/>
        </w:rPr>
        <w:t>и</w:t>
      </w:r>
      <w:proofErr w:type="spellEnd"/>
      <w:r>
        <w:rPr>
          <w:color w:val="000000"/>
          <w:spacing w:val="4"/>
          <w:sz w:val="24"/>
          <w:szCs w:val="24"/>
        </w:rPr>
        <w:t xml:space="preserve"> после ц. 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 xml:space="preserve">III. Рассуждение в повествовании. Рассуждение, его структура и разновидности. 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proofErr w:type="spellStart"/>
      <w:r>
        <w:rPr>
          <w:color w:val="000000"/>
          <w:spacing w:val="4"/>
          <w:sz w:val="24"/>
          <w:szCs w:val="24"/>
        </w:rPr>
        <w:t>Морфемика</w:t>
      </w:r>
      <w:proofErr w:type="spellEnd"/>
      <w:r>
        <w:rPr>
          <w:color w:val="000000"/>
          <w:spacing w:val="4"/>
          <w:sz w:val="24"/>
          <w:szCs w:val="24"/>
        </w:rPr>
        <w:t>. Состав слов. Морфемы. Значения морфем. Морфемный разбор слов. Образование и изменение слов. Однокоренные слова и формы одного и того же слова.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 xml:space="preserve">Окончание. Основа. Производная и производящая основа. Корень слова. Морфемный разбор слов. 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>Рассуждение как тип речи. Особенности текста-рассуждения. Композиция рассуждения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 xml:space="preserve">Суффикс как значимая часть слова. Значения суффиксов. Морфемный разбор слов. 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 xml:space="preserve">Приставка как самостоятельное словообразовательное средство, которое присоединяется к целому слову, а не к части. Значения приставок. Приставки и предлоги. Морфемный разбор слов. 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>Чередование звуков. Чередующиеся гласные и согласные звуки в корнях слов. Чередование при образовании и при изменении слов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>Беглость гласных. Условия беглости гласных в слове. Варианты морфем. Морфемный разбор слов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lastRenderedPageBreak/>
        <w:t>Чередование звуков. Варианты морфем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>Тема, основная мысль, план текста. Авторский стиль. Языковые особенности текста. Творческое задание к тексту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>Состав слова. Устный и письменный морфемный разбор слов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>Шипящие согласные звуки. Правописание гласных ё — о в корне слов после шипящих под ударением. Слова-исключения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 xml:space="preserve">Условия выбора букв и — ы после ц. Грамматические разборы. 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 xml:space="preserve">Состав слова. Орфограммы в корнях слов. Морфемный разбор слов. 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>Орфография. Пунктуация. Грамматические разборы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b/>
          <w:color w:val="000000"/>
          <w:spacing w:val="4"/>
          <w:sz w:val="24"/>
          <w:szCs w:val="24"/>
        </w:rPr>
      </w:pPr>
      <w:r>
        <w:rPr>
          <w:b/>
          <w:color w:val="000000"/>
          <w:spacing w:val="4"/>
          <w:sz w:val="24"/>
          <w:szCs w:val="24"/>
        </w:rPr>
        <w:t>Морфология. Орфография. Культура речи (53 ч)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b/>
          <w:color w:val="000000"/>
          <w:spacing w:val="4"/>
          <w:sz w:val="24"/>
          <w:szCs w:val="24"/>
        </w:rPr>
      </w:pPr>
      <w:r>
        <w:rPr>
          <w:b/>
          <w:color w:val="000000"/>
          <w:spacing w:val="4"/>
          <w:sz w:val="24"/>
          <w:szCs w:val="24"/>
        </w:rPr>
        <w:t>Самостоятельные и служебные части речи (1 ч)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 xml:space="preserve">Место причастия, деепричастия, категории состояния в системе частей речи. 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b/>
          <w:color w:val="000000"/>
          <w:spacing w:val="4"/>
          <w:sz w:val="24"/>
          <w:szCs w:val="24"/>
        </w:rPr>
      </w:pPr>
      <w:r>
        <w:rPr>
          <w:b/>
          <w:color w:val="000000"/>
          <w:spacing w:val="4"/>
          <w:sz w:val="24"/>
          <w:szCs w:val="24"/>
        </w:rPr>
        <w:t>Имя существительное (19 ч)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 xml:space="preserve">I. Имя существительное как часть речи. Синтаксическая роль имени существительного в предложении. 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>Существительные одушевленные и неодушевленные (повторение). Существительные собственные и нарицательные. Большая буква в географическими названиях, в названиях улиц и площадей, в названиях исторических событий. Большая буква в названиях книг, газет, журналов, картин и кинофильмов, спектаклей, литературных и музыкальных произведений; выделение этих названий кавычками. Род существительных. Три склонения имен существительных: изменение существительных по падежам и числам.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>Существительные, имеющие форму только единственного или только множественного числа.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>Морфологический разбор слов. Буквы о и е после шипящих и ц в окончаниях существительных.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>Склонение существительных на -</w:t>
      </w:r>
      <w:proofErr w:type="spellStart"/>
      <w:r>
        <w:rPr>
          <w:color w:val="000000"/>
          <w:spacing w:val="4"/>
          <w:sz w:val="24"/>
          <w:szCs w:val="24"/>
        </w:rPr>
        <w:t>ия</w:t>
      </w:r>
      <w:proofErr w:type="spellEnd"/>
      <w:r>
        <w:rPr>
          <w:color w:val="000000"/>
          <w:spacing w:val="4"/>
          <w:sz w:val="24"/>
          <w:szCs w:val="24"/>
        </w:rPr>
        <w:t>, -</w:t>
      </w:r>
      <w:proofErr w:type="spellStart"/>
      <w:r>
        <w:rPr>
          <w:color w:val="000000"/>
          <w:spacing w:val="4"/>
          <w:sz w:val="24"/>
          <w:szCs w:val="24"/>
        </w:rPr>
        <w:t>ий</w:t>
      </w:r>
      <w:proofErr w:type="spellEnd"/>
      <w:r>
        <w:rPr>
          <w:color w:val="000000"/>
          <w:spacing w:val="4"/>
          <w:sz w:val="24"/>
          <w:szCs w:val="24"/>
        </w:rPr>
        <w:t>, -</w:t>
      </w:r>
      <w:proofErr w:type="spellStart"/>
      <w:r>
        <w:rPr>
          <w:color w:val="000000"/>
          <w:spacing w:val="4"/>
          <w:sz w:val="24"/>
          <w:szCs w:val="24"/>
        </w:rPr>
        <w:t>ие</w:t>
      </w:r>
      <w:proofErr w:type="spellEnd"/>
      <w:r>
        <w:rPr>
          <w:color w:val="000000"/>
          <w:spacing w:val="4"/>
          <w:sz w:val="24"/>
          <w:szCs w:val="24"/>
        </w:rPr>
        <w:t>. Правописание гласных в падежных окончаниях имен существительных.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 xml:space="preserve">III. Доказательства и объяснения в рассуждении. 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b/>
          <w:color w:val="000000"/>
          <w:spacing w:val="4"/>
          <w:sz w:val="24"/>
          <w:szCs w:val="24"/>
        </w:rPr>
      </w:pPr>
      <w:r>
        <w:rPr>
          <w:b/>
          <w:color w:val="000000"/>
          <w:spacing w:val="4"/>
          <w:sz w:val="24"/>
          <w:szCs w:val="24"/>
        </w:rPr>
        <w:t>Имя прилагательное (10 ч)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>I. Имя прилагательное как часть речи. Синтаксическая роль имени прилагательного в предложении.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 xml:space="preserve">Полные и краткие прилагательные. Правописание гласных в падежных окончаниях прилагательных с основой на шипящую. Неупотребление буквы ь на конце кратких прилагательных с основой на шипящую. 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 xml:space="preserve">Изменение полных прилагательных по родам, падежам и числам, а кратких - по родам и числам. 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 xml:space="preserve">III. Описание животного. Структура текста данного жанра. Стилистические разновидности этого жанра. 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b/>
          <w:color w:val="000000"/>
          <w:spacing w:val="4"/>
          <w:sz w:val="24"/>
          <w:szCs w:val="24"/>
        </w:rPr>
      </w:pPr>
      <w:r>
        <w:rPr>
          <w:b/>
          <w:color w:val="000000"/>
          <w:spacing w:val="4"/>
          <w:sz w:val="24"/>
          <w:szCs w:val="24"/>
        </w:rPr>
        <w:t>Глагол (23 ч)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 xml:space="preserve">I. Глагол как часть речи. Синтаксическая роль глагола в предложении. 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lastRenderedPageBreak/>
        <w:t>Неопределенная форма глагола (инфинитив на -</w:t>
      </w:r>
      <w:proofErr w:type="spellStart"/>
      <w:r>
        <w:rPr>
          <w:color w:val="000000"/>
          <w:spacing w:val="4"/>
          <w:sz w:val="24"/>
          <w:szCs w:val="24"/>
        </w:rPr>
        <w:t>ть</w:t>
      </w:r>
      <w:proofErr w:type="spellEnd"/>
      <w:r>
        <w:rPr>
          <w:color w:val="000000"/>
          <w:spacing w:val="4"/>
          <w:sz w:val="24"/>
          <w:szCs w:val="24"/>
        </w:rPr>
        <w:t xml:space="preserve"> (-</w:t>
      </w:r>
      <w:proofErr w:type="spellStart"/>
      <w:r>
        <w:rPr>
          <w:color w:val="000000"/>
          <w:spacing w:val="4"/>
          <w:sz w:val="24"/>
          <w:szCs w:val="24"/>
        </w:rPr>
        <w:t>ться</w:t>
      </w:r>
      <w:proofErr w:type="spellEnd"/>
      <w:r>
        <w:rPr>
          <w:color w:val="000000"/>
          <w:spacing w:val="4"/>
          <w:sz w:val="24"/>
          <w:szCs w:val="24"/>
        </w:rPr>
        <w:t>), -</w:t>
      </w:r>
      <w:proofErr w:type="spellStart"/>
      <w:r>
        <w:rPr>
          <w:color w:val="000000"/>
          <w:spacing w:val="4"/>
          <w:sz w:val="24"/>
          <w:szCs w:val="24"/>
        </w:rPr>
        <w:t>ти</w:t>
      </w:r>
      <w:proofErr w:type="spellEnd"/>
      <w:r>
        <w:rPr>
          <w:color w:val="000000"/>
          <w:spacing w:val="4"/>
          <w:sz w:val="24"/>
          <w:szCs w:val="24"/>
        </w:rPr>
        <w:t xml:space="preserve"> (-</w:t>
      </w:r>
      <w:proofErr w:type="spellStart"/>
      <w:r>
        <w:rPr>
          <w:color w:val="000000"/>
          <w:spacing w:val="4"/>
          <w:sz w:val="24"/>
          <w:szCs w:val="24"/>
        </w:rPr>
        <w:t>тись</w:t>
      </w:r>
      <w:proofErr w:type="spellEnd"/>
      <w:r>
        <w:rPr>
          <w:color w:val="000000"/>
          <w:spacing w:val="4"/>
          <w:sz w:val="24"/>
          <w:szCs w:val="24"/>
        </w:rPr>
        <w:t>), -</w:t>
      </w:r>
      <w:proofErr w:type="spellStart"/>
      <w:r>
        <w:rPr>
          <w:color w:val="000000"/>
          <w:spacing w:val="4"/>
          <w:sz w:val="24"/>
          <w:szCs w:val="24"/>
        </w:rPr>
        <w:t>чь</w:t>
      </w:r>
      <w:proofErr w:type="spellEnd"/>
      <w:r>
        <w:rPr>
          <w:color w:val="000000"/>
          <w:spacing w:val="4"/>
          <w:sz w:val="24"/>
          <w:szCs w:val="24"/>
        </w:rPr>
        <w:t xml:space="preserve"> (-</w:t>
      </w:r>
      <w:proofErr w:type="spellStart"/>
      <w:r>
        <w:rPr>
          <w:color w:val="000000"/>
          <w:spacing w:val="4"/>
          <w:sz w:val="24"/>
          <w:szCs w:val="24"/>
        </w:rPr>
        <w:t>чься</w:t>
      </w:r>
      <w:proofErr w:type="spellEnd"/>
      <w:r>
        <w:rPr>
          <w:color w:val="000000"/>
          <w:spacing w:val="4"/>
          <w:sz w:val="24"/>
          <w:szCs w:val="24"/>
        </w:rPr>
        <w:t>). Правописание -</w:t>
      </w:r>
      <w:proofErr w:type="spellStart"/>
      <w:r>
        <w:rPr>
          <w:color w:val="000000"/>
          <w:spacing w:val="4"/>
          <w:sz w:val="24"/>
          <w:szCs w:val="24"/>
        </w:rPr>
        <w:t>ться</w:t>
      </w:r>
      <w:proofErr w:type="spellEnd"/>
      <w:r>
        <w:rPr>
          <w:color w:val="000000"/>
          <w:spacing w:val="4"/>
          <w:sz w:val="24"/>
          <w:szCs w:val="24"/>
        </w:rPr>
        <w:t xml:space="preserve"> и -</w:t>
      </w:r>
      <w:proofErr w:type="spellStart"/>
      <w:r>
        <w:rPr>
          <w:color w:val="000000"/>
          <w:spacing w:val="4"/>
          <w:sz w:val="24"/>
          <w:szCs w:val="24"/>
        </w:rPr>
        <w:t>чь</w:t>
      </w:r>
      <w:proofErr w:type="spellEnd"/>
      <w:r>
        <w:rPr>
          <w:color w:val="000000"/>
          <w:spacing w:val="4"/>
          <w:sz w:val="24"/>
          <w:szCs w:val="24"/>
        </w:rPr>
        <w:t xml:space="preserve"> (-</w:t>
      </w:r>
      <w:proofErr w:type="spellStart"/>
      <w:r>
        <w:rPr>
          <w:color w:val="000000"/>
          <w:spacing w:val="4"/>
          <w:sz w:val="24"/>
          <w:szCs w:val="24"/>
        </w:rPr>
        <w:t>чься</w:t>
      </w:r>
      <w:proofErr w:type="spellEnd"/>
      <w:r>
        <w:rPr>
          <w:color w:val="000000"/>
          <w:spacing w:val="4"/>
          <w:sz w:val="24"/>
          <w:szCs w:val="24"/>
        </w:rPr>
        <w:t>) в неопределенной форме (повторение).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 xml:space="preserve">Совершенный и несовершенный вид глагола; I и II спряжение. Правописание гласных в безударных личных окончаниях глаголов. 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 xml:space="preserve">Правописание чередующихся гласных е и </w:t>
      </w:r>
      <w:proofErr w:type="spellStart"/>
      <w:r>
        <w:rPr>
          <w:color w:val="000000"/>
          <w:spacing w:val="4"/>
          <w:sz w:val="24"/>
          <w:szCs w:val="24"/>
        </w:rPr>
        <w:t>и</w:t>
      </w:r>
      <w:proofErr w:type="spellEnd"/>
      <w:r>
        <w:rPr>
          <w:color w:val="000000"/>
          <w:spacing w:val="4"/>
          <w:sz w:val="24"/>
          <w:szCs w:val="24"/>
        </w:rPr>
        <w:t xml:space="preserve"> в корнях глаголов -</w:t>
      </w:r>
      <w:proofErr w:type="spellStart"/>
      <w:r>
        <w:rPr>
          <w:color w:val="000000"/>
          <w:spacing w:val="4"/>
          <w:sz w:val="24"/>
          <w:szCs w:val="24"/>
        </w:rPr>
        <w:t>бер</w:t>
      </w:r>
      <w:proofErr w:type="spellEnd"/>
      <w:r>
        <w:rPr>
          <w:color w:val="000000"/>
          <w:spacing w:val="4"/>
          <w:sz w:val="24"/>
          <w:szCs w:val="24"/>
        </w:rPr>
        <w:t>- / -</w:t>
      </w:r>
      <w:proofErr w:type="spellStart"/>
      <w:r>
        <w:rPr>
          <w:color w:val="000000"/>
          <w:spacing w:val="4"/>
          <w:sz w:val="24"/>
          <w:szCs w:val="24"/>
        </w:rPr>
        <w:t>бир</w:t>
      </w:r>
      <w:proofErr w:type="spellEnd"/>
      <w:r>
        <w:rPr>
          <w:color w:val="000000"/>
          <w:spacing w:val="4"/>
          <w:sz w:val="24"/>
          <w:szCs w:val="24"/>
        </w:rPr>
        <w:t>-, -дер- / -</w:t>
      </w:r>
      <w:proofErr w:type="spellStart"/>
      <w:r>
        <w:rPr>
          <w:color w:val="000000"/>
          <w:spacing w:val="4"/>
          <w:sz w:val="24"/>
          <w:szCs w:val="24"/>
        </w:rPr>
        <w:t>дир</w:t>
      </w:r>
      <w:proofErr w:type="spellEnd"/>
      <w:r>
        <w:rPr>
          <w:color w:val="000000"/>
          <w:spacing w:val="4"/>
          <w:sz w:val="24"/>
          <w:szCs w:val="24"/>
        </w:rPr>
        <w:t xml:space="preserve">-, -мер- / -мир-, - </w:t>
      </w:r>
      <w:proofErr w:type="spellStart"/>
      <w:r>
        <w:rPr>
          <w:color w:val="000000"/>
          <w:spacing w:val="4"/>
          <w:sz w:val="24"/>
          <w:szCs w:val="24"/>
        </w:rPr>
        <w:t>nep</w:t>
      </w:r>
      <w:proofErr w:type="spellEnd"/>
      <w:r>
        <w:rPr>
          <w:color w:val="000000"/>
          <w:spacing w:val="4"/>
          <w:sz w:val="24"/>
          <w:szCs w:val="24"/>
        </w:rPr>
        <w:t>- / -пир-, - тер- / - тир-, -стел- / -</w:t>
      </w:r>
      <w:proofErr w:type="spellStart"/>
      <w:r>
        <w:rPr>
          <w:color w:val="000000"/>
          <w:spacing w:val="4"/>
          <w:sz w:val="24"/>
          <w:szCs w:val="24"/>
        </w:rPr>
        <w:t>стил</w:t>
      </w:r>
      <w:proofErr w:type="spellEnd"/>
      <w:r>
        <w:rPr>
          <w:color w:val="000000"/>
          <w:spacing w:val="4"/>
          <w:sz w:val="24"/>
          <w:szCs w:val="24"/>
        </w:rPr>
        <w:t xml:space="preserve">-. Правописание не с глаголами. 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>II. Соблюдение правильного ударения в глаголах, при произношении которых допускаются ошибки (начать, понять; начал, понял; начала, поняла; повторит, облегчит и др.).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 xml:space="preserve">III. Понятие о рассказе, об особенностях его структуры и стиля. Невыдуманный рассказ о себе. Рассказы по сюжетным картинкам. </w:t>
      </w:r>
    </w:p>
    <w:p w:rsidR="00F071CF" w:rsidRDefault="00F071CF" w:rsidP="006C0EE8">
      <w:pPr>
        <w:shd w:val="clear" w:color="auto" w:fill="FFFFFF"/>
        <w:tabs>
          <w:tab w:val="left" w:pos="142"/>
        </w:tabs>
        <w:spacing w:line="317" w:lineRule="exact"/>
        <w:ind w:left="709"/>
        <w:jc w:val="both"/>
        <w:rPr>
          <w:b/>
          <w:color w:val="000000"/>
          <w:spacing w:val="4"/>
          <w:sz w:val="24"/>
          <w:szCs w:val="24"/>
        </w:rPr>
      </w:pPr>
      <w:r>
        <w:rPr>
          <w:b/>
          <w:color w:val="000000"/>
          <w:spacing w:val="4"/>
          <w:sz w:val="24"/>
          <w:szCs w:val="24"/>
        </w:rPr>
        <w:t>Повторение и систематизация пройденного материала  в 5 классе (9 ч)</w:t>
      </w:r>
    </w:p>
    <w:p w:rsidR="00F071CF" w:rsidRDefault="00F071CF" w:rsidP="006C0EE8">
      <w:pPr>
        <w:tabs>
          <w:tab w:val="left" w:pos="142"/>
        </w:tabs>
        <w:ind w:left="709"/>
        <w:rPr>
          <w:sz w:val="24"/>
          <w:szCs w:val="24"/>
        </w:rPr>
      </w:pPr>
    </w:p>
    <w:p w:rsidR="00F071CF" w:rsidRDefault="00F071CF" w:rsidP="006C0EE8">
      <w:pPr>
        <w:shd w:val="clear" w:color="auto" w:fill="FFFFFF"/>
        <w:tabs>
          <w:tab w:val="left" w:pos="142"/>
        </w:tabs>
        <w:spacing w:before="211" w:line="360" w:lineRule="auto"/>
        <w:ind w:left="709"/>
        <w:jc w:val="both"/>
        <w:rPr>
          <w:b/>
          <w:color w:val="000000"/>
          <w:spacing w:val="4"/>
          <w:sz w:val="28"/>
          <w:szCs w:val="28"/>
        </w:rPr>
      </w:pPr>
      <w:r>
        <w:rPr>
          <w:b/>
          <w:color w:val="000000"/>
          <w:spacing w:val="4"/>
          <w:sz w:val="28"/>
          <w:szCs w:val="28"/>
        </w:rPr>
        <w:t>3.                                                               Тематический план.</w:t>
      </w:r>
    </w:p>
    <w:tbl>
      <w:tblPr>
        <w:tblW w:w="137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2859"/>
        <w:gridCol w:w="2501"/>
        <w:gridCol w:w="4055"/>
        <w:gridCol w:w="2830"/>
      </w:tblGrid>
      <w:tr w:rsidR="00F071CF" w:rsidTr="006C0EE8">
        <w:trPr>
          <w:trHeight w:val="1027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1CF" w:rsidRDefault="00F071CF" w:rsidP="006C0EE8">
            <w:pPr>
              <w:shd w:val="clear" w:color="auto" w:fill="FFFFFF"/>
              <w:tabs>
                <w:tab w:val="left" w:pos="142"/>
              </w:tabs>
              <w:spacing w:before="211" w:line="360" w:lineRule="auto"/>
              <w:ind w:left="709"/>
              <w:jc w:val="center"/>
              <w:rPr>
                <w:b/>
                <w:color w:val="000000"/>
                <w:spacing w:val="4"/>
                <w:sz w:val="24"/>
                <w:szCs w:val="24"/>
              </w:rPr>
            </w:pPr>
            <w:r>
              <w:rPr>
                <w:b/>
                <w:color w:val="000000"/>
                <w:spacing w:val="4"/>
                <w:sz w:val="24"/>
                <w:szCs w:val="24"/>
              </w:rPr>
              <w:t>№п/п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1CF" w:rsidRDefault="00F071CF" w:rsidP="006C0EE8">
            <w:pPr>
              <w:shd w:val="clear" w:color="auto" w:fill="FFFFFF"/>
              <w:tabs>
                <w:tab w:val="left" w:pos="142"/>
              </w:tabs>
              <w:spacing w:before="211" w:line="360" w:lineRule="auto"/>
              <w:ind w:left="709"/>
              <w:jc w:val="center"/>
              <w:rPr>
                <w:b/>
                <w:color w:val="000000"/>
                <w:spacing w:val="4"/>
                <w:sz w:val="24"/>
                <w:szCs w:val="24"/>
              </w:rPr>
            </w:pPr>
            <w:r>
              <w:rPr>
                <w:b/>
                <w:color w:val="000000"/>
                <w:spacing w:val="4"/>
                <w:sz w:val="24"/>
                <w:szCs w:val="24"/>
              </w:rPr>
              <w:t>Содержание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1CF" w:rsidRDefault="00F071CF" w:rsidP="006C0EE8">
            <w:pPr>
              <w:shd w:val="clear" w:color="auto" w:fill="FFFFFF"/>
              <w:tabs>
                <w:tab w:val="left" w:pos="142"/>
              </w:tabs>
              <w:spacing w:before="211" w:line="360" w:lineRule="auto"/>
              <w:ind w:left="709"/>
              <w:jc w:val="both"/>
              <w:rPr>
                <w:b/>
                <w:color w:val="000000"/>
                <w:spacing w:val="4"/>
                <w:sz w:val="24"/>
                <w:szCs w:val="24"/>
              </w:rPr>
            </w:pPr>
            <w:r>
              <w:rPr>
                <w:b/>
                <w:color w:val="000000"/>
                <w:spacing w:val="4"/>
                <w:sz w:val="24"/>
                <w:szCs w:val="24"/>
              </w:rPr>
              <w:t>Кол-во часов</w:t>
            </w:r>
          </w:p>
        </w:tc>
        <w:tc>
          <w:tcPr>
            <w:tcW w:w="5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1CF" w:rsidRDefault="00F071CF" w:rsidP="006C0EE8">
            <w:pPr>
              <w:shd w:val="clear" w:color="auto" w:fill="FFFFFF"/>
              <w:tabs>
                <w:tab w:val="left" w:pos="142"/>
              </w:tabs>
              <w:spacing w:before="211" w:line="360" w:lineRule="auto"/>
              <w:ind w:left="709"/>
              <w:rPr>
                <w:b/>
                <w:color w:val="000000"/>
                <w:spacing w:val="4"/>
                <w:sz w:val="24"/>
                <w:szCs w:val="24"/>
              </w:rPr>
            </w:pPr>
            <w:r>
              <w:rPr>
                <w:b/>
                <w:color w:val="000000"/>
                <w:spacing w:val="4"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1CF" w:rsidRDefault="00F071CF" w:rsidP="006C0EE8">
            <w:pPr>
              <w:shd w:val="clear" w:color="auto" w:fill="FFFFFF"/>
              <w:tabs>
                <w:tab w:val="left" w:pos="142"/>
              </w:tabs>
              <w:spacing w:before="211" w:line="360" w:lineRule="auto"/>
              <w:ind w:left="709"/>
              <w:rPr>
                <w:b/>
                <w:color w:val="000000"/>
                <w:spacing w:val="4"/>
                <w:sz w:val="24"/>
                <w:szCs w:val="24"/>
              </w:rPr>
            </w:pPr>
            <w:r>
              <w:rPr>
                <w:b/>
                <w:color w:val="000000"/>
                <w:spacing w:val="4"/>
                <w:sz w:val="24"/>
                <w:szCs w:val="24"/>
              </w:rPr>
              <w:t>Виды и формы контроля</w:t>
            </w:r>
          </w:p>
        </w:tc>
      </w:tr>
      <w:tr w:rsidR="00F071CF" w:rsidTr="006C0EE8">
        <w:trPr>
          <w:trHeight w:val="610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1CF" w:rsidRDefault="00F071CF" w:rsidP="006C0EE8">
            <w:pPr>
              <w:shd w:val="clear" w:color="auto" w:fill="FFFFFF"/>
              <w:tabs>
                <w:tab w:val="left" w:pos="142"/>
              </w:tabs>
              <w:spacing w:before="211" w:line="360" w:lineRule="auto"/>
              <w:ind w:left="709"/>
              <w:jc w:val="both"/>
              <w:rPr>
                <w:b/>
                <w:color w:val="000000"/>
                <w:spacing w:val="4"/>
                <w:sz w:val="24"/>
                <w:szCs w:val="24"/>
              </w:rPr>
            </w:pPr>
            <w:r>
              <w:rPr>
                <w:b/>
                <w:color w:val="000000"/>
                <w:spacing w:val="4"/>
                <w:sz w:val="24"/>
                <w:szCs w:val="24"/>
              </w:rPr>
              <w:t>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1CF" w:rsidRDefault="00F071CF" w:rsidP="006C0EE8">
            <w:pPr>
              <w:shd w:val="clear" w:color="auto" w:fill="FFFFFF"/>
              <w:tabs>
                <w:tab w:val="left" w:pos="142"/>
              </w:tabs>
              <w:spacing w:before="211" w:line="360" w:lineRule="auto"/>
              <w:ind w:left="709"/>
              <w:jc w:val="both"/>
              <w:rPr>
                <w:b/>
                <w:color w:val="000000"/>
                <w:spacing w:val="4"/>
                <w:sz w:val="24"/>
                <w:szCs w:val="24"/>
              </w:rPr>
            </w:pPr>
            <w:r>
              <w:rPr>
                <w:b/>
                <w:color w:val="000000"/>
                <w:spacing w:val="4"/>
                <w:sz w:val="24"/>
                <w:szCs w:val="24"/>
              </w:rPr>
              <w:t xml:space="preserve">Язык и общение. 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1CF" w:rsidRDefault="00F071CF" w:rsidP="006C0EE8">
            <w:pPr>
              <w:shd w:val="clear" w:color="auto" w:fill="FFFFFF"/>
              <w:tabs>
                <w:tab w:val="left" w:pos="142"/>
              </w:tabs>
              <w:spacing w:before="211" w:line="360" w:lineRule="auto"/>
              <w:ind w:left="709"/>
              <w:jc w:val="both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>2</w:t>
            </w:r>
          </w:p>
        </w:tc>
        <w:tc>
          <w:tcPr>
            <w:tcW w:w="5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1CF" w:rsidRDefault="00F071CF" w:rsidP="006C0EE8">
            <w:pPr>
              <w:shd w:val="clear" w:color="auto" w:fill="FFFFFF"/>
              <w:tabs>
                <w:tab w:val="left" w:pos="142"/>
              </w:tabs>
              <w:spacing w:before="211"/>
              <w:ind w:left="709"/>
              <w:jc w:val="both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>Написать сочинение-миниатюру.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1CF" w:rsidRDefault="00F071CF" w:rsidP="006C0EE8">
            <w:pPr>
              <w:shd w:val="clear" w:color="auto" w:fill="FFFFFF"/>
              <w:tabs>
                <w:tab w:val="left" w:pos="142"/>
              </w:tabs>
              <w:spacing w:before="211"/>
              <w:ind w:left="709"/>
              <w:jc w:val="both"/>
              <w:rPr>
                <w:color w:val="000000"/>
                <w:spacing w:val="4"/>
                <w:sz w:val="24"/>
                <w:szCs w:val="24"/>
              </w:rPr>
            </w:pPr>
          </w:p>
        </w:tc>
      </w:tr>
      <w:tr w:rsidR="00F071CF" w:rsidTr="006C0EE8">
        <w:trPr>
          <w:trHeight w:val="1027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1CF" w:rsidRDefault="00F071CF" w:rsidP="006C0EE8">
            <w:pPr>
              <w:shd w:val="clear" w:color="auto" w:fill="FFFFFF"/>
              <w:tabs>
                <w:tab w:val="left" w:pos="142"/>
              </w:tabs>
              <w:spacing w:before="211" w:line="360" w:lineRule="auto"/>
              <w:ind w:left="709"/>
              <w:jc w:val="both"/>
              <w:rPr>
                <w:b/>
                <w:color w:val="000000"/>
                <w:spacing w:val="4"/>
                <w:sz w:val="24"/>
                <w:szCs w:val="24"/>
              </w:rPr>
            </w:pPr>
            <w:r>
              <w:rPr>
                <w:b/>
                <w:color w:val="000000"/>
                <w:spacing w:val="4"/>
                <w:sz w:val="24"/>
                <w:szCs w:val="24"/>
              </w:rPr>
              <w:t>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1CF" w:rsidRDefault="00F071CF" w:rsidP="006C0EE8">
            <w:pPr>
              <w:shd w:val="clear" w:color="auto" w:fill="FFFFFF"/>
              <w:tabs>
                <w:tab w:val="left" w:pos="142"/>
              </w:tabs>
              <w:spacing w:before="211" w:line="360" w:lineRule="auto"/>
              <w:ind w:left="709"/>
              <w:jc w:val="both"/>
              <w:rPr>
                <w:b/>
                <w:color w:val="000000"/>
                <w:spacing w:val="4"/>
                <w:sz w:val="24"/>
                <w:szCs w:val="24"/>
              </w:rPr>
            </w:pPr>
            <w:r>
              <w:rPr>
                <w:b/>
                <w:color w:val="000000"/>
                <w:spacing w:val="4"/>
                <w:sz w:val="24"/>
                <w:szCs w:val="24"/>
              </w:rPr>
              <w:t>Повторение изученного материала в начальных классах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1CF" w:rsidRDefault="00F071CF" w:rsidP="006C0EE8">
            <w:pPr>
              <w:shd w:val="clear" w:color="auto" w:fill="FFFFFF"/>
              <w:tabs>
                <w:tab w:val="left" w:pos="142"/>
              </w:tabs>
              <w:spacing w:before="211" w:line="360" w:lineRule="auto"/>
              <w:ind w:left="709"/>
              <w:jc w:val="both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>24</w:t>
            </w:r>
            <w:r w:rsidR="006C0EE8">
              <w:rPr>
                <w:color w:val="000000"/>
                <w:spacing w:val="4"/>
                <w:sz w:val="24"/>
                <w:szCs w:val="24"/>
              </w:rPr>
              <w:t xml:space="preserve"> (2</w:t>
            </w:r>
            <w:r>
              <w:rPr>
                <w:color w:val="000000"/>
                <w:spacing w:val="4"/>
                <w:sz w:val="24"/>
                <w:szCs w:val="24"/>
              </w:rPr>
              <w:t>0ч +4чРР)</w:t>
            </w:r>
          </w:p>
        </w:tc>
        <w:tc>
          <w:tcPr>
            <w:tcW w:w="5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1CF" w:rsidRDefault="00F071CF" w:rsidP="006C0EE8">
            <w:pPr>
              <w:shd w:val="clear" w:color="auto" w:fill="FFFFFF"/>
              <w:tabs>
                <w:tab w:val="left" w:pos="142"/>
              </w:tabs>
              <w:spacing w:before="211"/>
              <w:ind w:left="709"/>
              <w:jc w:val="both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 xml:space="preserve">Определять принадлежность текста к определённому стилю. Опознавать, объяснять изученные виды орфограмм, </w:t>
            </w:r>
            <w:proofErr w:type="spellStart"/>
            <w:r>
              <w:rPr>
                <w:color w:val="000000"/>
                <w:spacing w:val="4"/>
                <w:sz w:val="24"/>
                <w:szCs w:val="24"/>
              </w:rPr>
              <w:t>пунктограмм</w:t>
            </w:r>
            <w:proofErr w:type="spellEnd"/>
            <w:r>
              <w:rPr>
                <w:color w:val="000000"/>
                <w:spacing w:val="4"/>
                <w:sz w:val="24"/>
                <w:szCs w:val="24"/>
              </w:rPr>
              <w:t xml:space="preserve">. Характеризовать слова с точки зрения их принадлежности к определённой части речи, выполнять морфологические </w:t>
            </w:r>
            <w:r>
              <w:rPr>
                <w:color w:val="000000"/>
                <w:spacing w:val="4"/>
                <w:sz w:val="24"/>
                <w:szCs w:val="24"/>
              </w:rPr>
              <w:lastRenderedPageBreak/>
              <w:t>разборы. Написать сочинение, проанализировать ошибки.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1CF" w:rsidRDefault="00F071CF" w:rsidP="006C0EE8">
            <w:pPr>
              <w:shd w:val="clear" w:color="auto" w:fill="FFFFFF"/>
              <w:tabs>
                <w:tab w:val="left" w:pos="142"/>
              </w:tabs>
              <w:spacing w:before="211"/>
              <w:ind w:left="709"/>
              <w:jc w:val="both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lastRenderedPageBreak/>
              <w:t>Текущий контроль изученного материала, тестирование, зачетная система, словарный диктант, контрольный диктант.</w:t>
            </w:r>
          </w:p>
        </w:tc>
      </w:tr>
      <w:tr w:rsidR="00F071CF" w:rsidTr="006C0EE8">
        <w:trPr>
          <w:trHeight w:val="610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1CF" w:rsidRDefault="00F071CF" w:rsidP="006C0EE8">
            <w:pPr>
              <w:shd w:val="clear" w:color="auto" w:fill="FFFFFF"/>
              <w:tabs>
                <w:tab w:val="left" w:pos="142"/>
              </w:tabs>
              <w:spacing w:before="211" w:line="360" w:lineRule="auto"/>
              <w:ind w:left="709"/>
              <w:jc w:val="both"/>
              <w:rPr>
                <w:b/>
                <w:color w:val="000000"/>
                <w:spacing w:val="4"/>
                <w:sz w:val="24"/>
                <w:szCs w:val="24"/>
              </w:rPr>
            </w:pPr>
            <w:r>
              <w:rPr>
                <w:b/>
                <w:color w:val="000000"/>
                <w:spacing w:val="4"/>
                <w:sz w:val="24"/>
                <w:szCs w:val="24"/>
              </w:rPr>
              <w:lastRenderedPageBreak/>
              <w:t>3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1CF" w:rsidRDefault="00F071CF" w:rsidP="006C0EE8">
            <w:pPr>
              <w:shd w:val="clear" w:color="auto" w:fill="FFFFFF"/>
              <w:tabs>
                <w:tab w:val="left" w:pos="142"/>
              </w:tabs>
              <w:spacing w:before="211" w:line="360" w:lineRule="auto"/>
              <w:ind w:left="709"/>
              <w:jc w:val="both"/>
              <w:rPr>
                <w:b/>
                <w:color w:val="000000"/>
                <w:spacing w:val="4"/>
                <w:sz w:val="24"/>
                <w:szCs w:val="24"/>
              </w:rPr>
            </w:pPr>
            <w:r>
              <w:rPr>
                <w:b/>
                <w:color w:val="000000"/>
                <w:spacing w:val="4"/>
                <w:sz w:val="24"/>
                <w:szCs w:val="24"/>
              </w:rPr>
              <w:t>Синтаксис. Пунктуация. Культура речи.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1CF" w:rsidRDefault="00F071CF" w:rsidP="006C0EE8">
            <w:pPr>
              <w:shd w:val="clear" w:color="auto" w:fill="FFFFFF"/>
              <w:tabs>
                <w:tab w:val="left" w:pos="142"/>
              </w:tabs>
              <w:spacing w:before="211" w:line="360" w:lineRule="auto"/>
              <w:ind w:left="709"/>
              <w:jc w:val="both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>35 (30ч+ 5 ч РР)</w:t>
            </w:r>
          </w:p>
        </w:tc>
        <w:tc>
          <w:tcPr>
            <w:tcW w:w="5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1CF" w:rsidRDefault="00F071CF" w:rsidP="006C0EE8">
            <w:pPr>
              <w:shd w:val="clear" w:color="auto" w:fill="FFFFFF"/>
              <w:tabs>
                <w:tab w:val="left" w:pos="142"/>
              </w:tabs>
              <w:spacing w:before="211"/>
              <w:ind w:left="709"/>
              <w:jc w:val="both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 xml:space="preserve">Определять смысловую роль знаков препинания в предложении. Выявлять интонационные и пунктуационные особенности предложений с однородными членами. Решать тесты. Выполнять синтаксические разборы простых и сложных предложений. 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1CF" w:rsidRDefault="00F071CF" w:rsidP="006C0EE8">
            <w:pPr>
              <w:shd w:val="clear" w:color="auto" w:fill="FFFFFF"/>
              <w:tabs>
                <w:tab w:val="left" w:pos="142"/>
              </w:tabs>
              <w:spacing w:before="211"/>
              <w:ind w:left="709"/>
              <w:jc w:val="both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>Текущий контроль теоретического материала, тестирование, словарный диктант, сочинения, изложение, контрольный диктант.</w:t>
            </w:r>
          </w:p>
        </w:tc>
      </w:tr>
      <w:tr w:rsidR="00F071CF" w:rsidTr="006C0EE8">
        <w:trPr>
          <w:trHeight w:val="1027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1CF" w:rsidRDefault="00F071CF" w:rsidP="006C0EE8">
            <w:pPr>
              <w:shd w:val="clear" w:color="auto" w:fill="FFFFFF"/>
              <w:tabs>
                <w:tab w:val="left" w:pos="142"/>
              </w:tabs>
              <w:spacing w:before="211" w:line="360" w:lineRule="auto"/>
              <w:ind w:left="709"/>
              <w:jc w:val="both"/>
              <w:rPr>
                <w:b/>
                <w:color w:val="000000"/>
                <w:spacing w:val="4"/>
                <w:sz w:val="24"/>
                <w:szCs w:val="24"/>
              </w:rPr>
            </w:pPr>
            <w:r>
              <w:rPr>
                <w:b/>
                <w:color w:val="000000"/>
                <w:spacing w:val="4"/>
                <w:sz w:val="24"/>
                <w:szCs w:val="24"/>
              </w:rPr>
              <w:t>4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1CF" w:rsidRDefault="00F071CF" w:rsidP="006C0EE8">
            <w:pPr>
              <w:shd w:val="clear" w:color="auto" w:fill="FFFFFF"/>
              <w:tabs>
                <w:tab w:val="left" w:pos="142"/>
              </w:tabs>
              <w:spacing w:before="211" w:line="360" w:lineRule="auto"/>
              <w:ind w:left="709"/>
              <w:jc w:val="both"/>
              <w:rPr>
                <w:b/>
                <w:color w:val="000000"/>
                <w:spacing w:val="4"/>
                <w:sz w:val="24"/>
                <w:szCs w:val="24"/>
              </w:rPr>
            </w:pPr>
            <w:r>
              <w:rPr>
                <w:b/>
                <w:color w:val="000000"/>
                <w:spacing w:val="4"/>
                <w:sz w:val="24"/>
                <w:szCs w:val="24"/>
              </w:rPr>
              <w:t>Фонетика. Орфоэпия. Графика. Орфография. Культура речи.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1CF" w:rsidRDefault="00F071CF" w:rsidP="006C0EE8">
            <w:pPr>
              <w:shd w:val="clear" w:color="auto" w:fill="FFFFFF"/>
              <w:tabs>
                <w:tab w:val="left" w:pos="142"/>
              </w:tabs>
              <w:spacing w:before="211" w:line="360" w:lineRule="auto"/>
              <w:ind w:left="709"/>
              <w:jc w:val="both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>15(12ч + 3ч РР)</w:t>
            </w:r>
          </w:p>
        </w:tc>
        <w:tc>
          <w:tcPr>
            <w:tcW w:w="5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1CF" w:rsidRDefault="00F071CF" w:rsidP="006C0EE8">
            <w:pPr>
              <w:shd w:val="clear" w:color="auto" w:fill="FFFFFF"/>
              <w:tabs>
                <w:tab w:val="left" w:pos="142"/>
              </w:tabs>
              <w:spacing w:before="211"/>
              <w:ind w:left="709"/>
              <w:jc w:val="both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 xml:space="preserve">Составлять таблицы: «Гласные звуки», «Согласные звуки». Характеризовать гласные и согласные звуки. Писать изложение по повествованию. 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1CF" w:rsidRDefault="00F071CF" w:rsidP="006C0EE8">
            <w:pPr>
              <w:shd w:val="clear" w:color="auto" w:fill="FFFFFF"/>
              <w:tabs>
                <w:tab w:val="left" w:pos="142"/>
              </w:tabs>
              <w:spacing w:before="211"/>
              <w:ind w:left="709"/>
              <w:jc w:val="both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>Текущий контроль теоретического материала, самостоятельная работа, контрольная работа.</w:t>
            </w:r>
          </w:p>
        </w:tc>
      </w:tr>
      <w:tr w:rsidR="00F071CF" w:rsidTr="006C0EE8">
        <w:trPr>
          <w:trHeight w:val="610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1CF" w:rsidRDefault="00F071CF" w:rsidP="006C0EE8">
            <w:pPr>
              <w:shd w:val="clear" w:color="auto" w:fill="FFFFFF"/>
              <w:tabs>
                <w:tab w:val="left" w:pos="142"/>
              </w:tabs>
              <w:spacing w:before="211" w:line="360" w:lineRule="auto"/>
              <w:ind w:left="709"/>
              <w:jc w:val="both"/>
              <w:rPr>
                <w:b/>
                <w:color w:val="000000"/>
                <w:spacing w:val="4"/>
                <w:sz w:val="24"/>
                <w:szCs w:val="24"/>
              </w:rPr>
            </w:pPr>
            <w:r>
              <w:rPr>
                <w:b/>
                <w:color w:val="000000"/>
                <w:spacing w:val="4"/>
                <w:sz w:val="24"/>
                <w:szCs w:val="24"/>
              </w:rPr>
              <w:t>5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1CF" w:rsidRDefault="00F071CF" w:rsidP="006C0EE8">
            <w:pPr>
              <w:shd w:val="clear" w:color="auto" w:fill="FFFFFF"/>
              <w:tabs>
                <w:tab w:val="left" w:pos="142"/>
              </w:tabs>
              <w:spacing w:before="211" w:line="360" w:lineRule="auto"/>
              <w:ind w:left="709"/>
              <w:jc w:val="both"/>
              <w:rPr>
                <w:b/>
                <w:color w:val="000000"/>
                <w:spacing w:val="4"/>
                <w:sz w:val="24"/>
                <w:szCs w:val="24"/>
              </w:rPr>
            </w:pPr>
            <w:r>
              <w:rPr>
                <w:b/>
                <w:color w:val="000000"/>
                <w:spacing w:val="4"/>
                <w:sz w:val="24"/>
                <w:szCs w:val="24"/>
              </w:rPr>
              <w:t>Лексика. Культура речи.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1CF" w:rsidRDefault="00F071CF" w:rsidP="006C0EE8">
            <w:pPr>
              <w:shd w:val="clear" w:color="auto" w:fill="FFFFFF"/>
              <w:tabs>
                <w:tab w:val="left" w:pos="142"/>
              </w:tabs>
              <w:spacing w:before="211" w:line="360" w:lineRule="auto"/>
              <w:ind w:left="709"/>
              <w:jc w:val="both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>10 (7ч +3ч РР)</w:t>
            </w:r>
          </w:p>
        </w:tc>
        <w:tc>
          <w:tcPr>
            <w:tcW w:w="5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1CF" w:rsidRDefault="00F071CF" w:rsidP="006C0EE8">
            <w:pPr>
              <w:shd w:val="clear" w:color="auto" w:fill="FFFFFF"/>
              <w:tabs>
                <w:tab w:val="left" w:pos="142"/>
              </w:tabs>
              <w:spacing w:before="211"/>
              <w:ind w:left="709"/>
              <w:jc w:val="both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 xml:space="preserve">Пользоваться толковыми словарями. Составлять словосочетания с многозначными словами. Распознавать синонимы, антонимы, омонимы. Решать тесты, писать диктант. Готовить сообщение о </w:t>
            </w:r>
            <w:r>
              <w:rPr>
                <w:color w:val="000000"/>
                <w:spacing w:val="4"/>
                <w:sz w:val="24"/>
                <w:szCs w:val="24"/>
              </w:rPr>
              <w:lastRenderedPageBreak/>
              <w:t>словаре.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1CF" w:rsidRDefault="00F071CF" w:rsidP="006C0EE8">
            <w:pPr>
              <w:shd w:val="clear" w:color="auto" w:fill="FFFFFF"/>
              <w:tabs>
                <w:tab w:val="left" w:pos="142"/>
              </w:tabs>
              <w:spacing w:before="211"/>
              <w:ind w:left="709"/>
              <w:jc w:val="both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lastRenderedPageBreak/>
              <w:t>Текущий контроль теоретического материала, проверочная работа, контрольная работа.</w:t>
            </w:r>
          </w:p>
        </w:tc>
      </w:tr>
      <w:tr w:rsidR="00F071CF" w:rsidTr="006C0EE8">
        <w:trPr>
          <w:trHeight w:val="625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1CF" w:rsidRDefault="00F071CF" w:rsidP="006C0EE8">
            <w:pPr>
              <w:shd w:val="clear" w:color="auto" w:fill="FFFFFF"/>
              <w:tabs>
                <w:tab w:val="left" w:pos="142"/>
              </w:tabs>
              <w:spacing w:before="211" w:line="360" w:lineRule="auto"/>
              <w:ind w:left="709"/>
              <w:jc w:val="both"/>
              <w:rPr>
                <w:b/>
                <w:color w:val="000000"/>
                <w:spacing w:val="4"/>
                <w:sz w:val="24"/>
                <w:szCs w:val="24"/>
              </w:rPr>
            </w:pPr>
            <w:r>
              <w:rPr>
                <w:b/>
                <w:color w:val="000000"/>
                <w:spacing w:val="4"/>
                <w:sz w:val="24"/>
                <w:szCs w:val="24"/>
              </w:rPr>
              <w:lastRenderedPageBreak/>
              <w:t>6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1CF" w:rsidRDefault="00F071CF" w:rsidP="006C0EE8">
            <w:pPr>
              <w:shd w:val="clear" w:color="auto" w:fill="FFFFFF"/>
              <w:tabs>
                <w:tab w:val="left" w:pos="142"/>
              </w:tabs>
              <w:spacing w:before="211" w:line="360" w:lineRule="auto"/>
              <w:ind w:left="709"/>
              <w:jc w:val="both"/>
              <w:rPr>
                <w:b/>
                <w:color w:val="000000"/>
                <w:spacing w:val="4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pacing w:val="4"/>
                <w:sz w:val="24"/>
                <w:szCs w:val="24"/>
              </w:rPr>
              <w:t>Морфемика</w:t>
            </w:r>
            <w:proofErr w:type="spellEnd"/>
            <w:r>
              <w:rPr>
                <w:b/>
                <w:color w:val="000000"/>
                <w:spacing w:val="4"/>
                <w:sz w:val="24"/>
                <w:szCs w:val="24"/>
              </w:rPr>
              <w:t>. Орфография. Культура речи.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1CF" w:rsidRDefault="00F071CF" w:rsidP="006C0EE8">
            <w:pPr>
              <w:shd w:val="clear" w:color="auto" w:fill="FFFFFF"/>
              <w:tabs>
                <w:tab w:val="left" w:pos="142"/>
              </w:tabs>
              <w:spacing w:before="211" w:line="360" w:lineRule="auto"/>
              <w:ind w:left="709"/>
              <w:jc w:val="both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>22(19ч +3чРР)</w:t>
            </w:r>
          </w:p>
        </w:tc>
        <w:tc>
          <w:tcPr>
            <w:tcW w:w="5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1CF" w:rsidRDefault="00F071CF" w:rsidP="006C0EE8">
            <w:pPr>
              <w:shd w:val="clear" w:color="auto" w:fill="FFFFFF"/>
              <w:tabs>
                <w:tab w:val="left" w:pos="142"/>
              </w:tabs>
              <w:spacing w:before="211"/>
              <w:ind w:left="709"/>
              <w:jc w:val="both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>Распознавать форму слова и однокоренные слова. Распознавать изученные корни с чередованием, объяснять их написание, решать тесты, производить морфемный разбор слова. Писать сочинение по картине.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1CF" w:rsidRDefault="00F071CF" w:rsidP="006C0EE8">
            <w:pPr>
              <w:shd w:val="clear" w:color="auto" w:fill="FFFFFF"/>
              <w:tabs>
                <w:tab w:val="left" w:pos="142"/>
              </w:tabs>
              <w:spacing w:before="211"/>
              <w:ind w:left="709"/>
              <w:jc w:val="both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>Текущий контроль теоретического материала, проверочные работы, тестирование, практическая работа, контрольный диктант.</w:t>
            </w:r>
          </w:p>
        </w:tc>
      </w:tr>
      <w:tr w:rsidR="00F071CF" w:rsidTr="006C0EE8">
        <w:trPr>
          <w:trHeight w:val="1027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1CF" w:rsidRDefault="00F071CF" w:rsidP="006C0EE8">
            <w:pPr>
              <w:shd w:val="clear" w:color="auto" w:fill="FFFFFF"/>
              <w:tabs>
                <w:tab w:val="left" w:pos="142"/>
              </w:tabs>
              <w:spacing w:before="211" w:line="360" w:lineRule="auto"/>
              <w:ind w:left="709"/>
              <w:jc w:val="both"/>
              <w:rPr>
                <w:b/>
                <w:color w:val="000000"/>
                <w:spacing w:val="4"/>
                <w:sz w:val="24"/>
                <w:szCs w:val="24"/>
              </w:rPr>
            </w:pPr>
            <w:r>
              <w:rPr>
                <w:b/>
                <w:color w:val="000000"/>
                <w:spacing w:val="4"/>
                <w:sz w:val="24"/>
                <w:szCs w:val="24"/>
              </w:rPr>
              <w:t>7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1CF" w:rsidRDefault="00F071CF" w:rsidP="006C0EE8">
            <w:pPr>
              <w:shd w:val="clear" w:color="auto" w:fill="FFFFFF"/>
              <w:tabs>
                <w:tab w:val="left" w:pos="142"/>
              </w:tabs>
              <w:spacing w:before="211" w:line="360" w:lineRule="auto"/>
              <w:ind w:left="709"/>
              <w:jc w:val="both"/>
              <w:rPr>
                <w:b/>
                <w:color w:val="000000"/>
                <w:spacing w:val="4"/>
                <w:sz w:val="24"/>
                <w:szCs w:val="24"/>
              </w:rPr>
            </w:pPr>
            <w:r>
              <w:rPr>
                <w:b/>
                <w:color w:val="000000"/>
                <w:spacing w:val="4"/>
                <w:sz w:val="24"/>
                <w:szCs w:val="24"/>
              </w:rPr>
              <w:t>Морфология. Орфография. Культура речи.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1CF" w:rsidRDefault="00F071CF" w:rsidP="006C0EE8">
            <w:pPr>
              <w:shd w:val="clear" w:color="auto" w:fill="FFFFFF"/>
              <w:tabs>
                <w:tab w:val="left" w:pos="142"/>
              </w:tabs>
              <w:spacing w:before="211" w:line="360" w:lineRule="auto"/>
              <w:ind w:left="709"/>
              <w:jc w:val="both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>53(41ч+12чРР)</w:t>
            </w:r>
          </w:p>
        </w:tc>
        <w:tc>
          <w:tcPr>
            <w:tcW w:w="5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1CF" w:rsidRDefault="00F071CF" w:rsidP="006C0EE8">
            <w:pPr>
              <w:shd w:val="clear" w:color="auto" w:fill="FFFFFF"/>
              <w:tabs>
                <w:tab w:val="left" w:pos="142"/>
              </w:tabs>
              <w:spacing w:before="211"/>
              <w:ind w:left="709"/>
              <w:jc w:val="both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>Выявлять особенности изучаемых частей речи. Выполнять морфологические разборы. Анализируют особенности текста-рассуждения. Соблюдать грамматические нормы, связанные с употреблением форм частей речи.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1CF" w:rsidRDefault="00F071CF" w:rsidP="006C0EE8">
            <w:pPr>
              <w:shd w:val="clear" w:color="auto" w:fill="FFFFFF"/>
              <w:tabs>
                <w:tab w:val="left" w:pos="142"/>
              </w:tabs>
              <w:spacing w:before="211"/>
              <w:ind w:left="709"/>
              <w:jc w:val="both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>Текущий контроль теоретического материала, тестирование, словарный диктант, зачет, контрольный диктант.</w:t>
            </w:r>
          </w:p>
        </w:tc>
      </w:tr>
      <w:tr w:rsidR="00F071CF" w:rsidTr="006C0EE8">
        <w:trPr>
          <w:trHeight w:val="1027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1CF" w:rsidRDefault="00F071CF" w:rsidP="006C0EE8">
            <w:pPr>
              <w:shd w:val="clear" w:color="auto" w:fill="FFFFFF"/>
              <w:tabs>
                <w:tab w:val="left" w:pos="142"/>
              </w:tabs>
              <w:spacing w:before="211" w:line="360" w:lineRule="auto"/>
              <w:ind w:left="709"/>
              <w:jc w:val="both"/>
              <w:rPr>
                <w:b/>
                <w:color w:val="000000"/>
                <w:spacing w:val="4"/>
                <w:sz w:val="24"/>
                <w:szCs w:val="24"/>
              </w:rPr>
            </w:pPr>
            <w:r>
              <w:rPr>
                <w:b/>
                <w:color w:val="000000"/>
                <w:spacing w:val="4"/>
                <w:sz w:val="24"/>
                <w:szCs w:val="24"/>
              </w:rPr>
              <w:t>8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1CF" w:rsidRDefault="00F071CF" w:rsidP="006C0EE8">
            <w:pPr>
              <w:shd w:val="clear" w:color="auto" w:fill="FFFFFF"/>
              <w:tabs>
                <w:tab w:val="left" w:pos="142"/>
              </w:tabs>
              <w:spacing w:before="211" w:line="360" w:lineRule="auto"/>
              <w:ind w:left="709"/>
              <w:jc w:val="both"/>
              <w:rPr>
                <w:b/>
                <w:color w:val="000000"/>
                <w:spacing w:val="4"/>
                <w:sz w:val="24"/>
                <w:szCs w:val="24"/>
              </w:rPr>
            </w:pPr>
            <w:r>
              <w:rPr>
                <w:b/>
                <w:color w:val="000000"/>
                <w:spacing w:val="4"/>
                <w:sz w:val="24"/>
                <w:szCs w:val="24"/>
              </w:rPr>
              <w:t>Повторение и систематизация изученного материала.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1CF" w:rsidRDefault="00F071CF" w:rsidP="006C0EE8">
            <w:pPr>
              <w:shd w:val="clear" w:color="auto" w:fill="FFFFFF"/>
              <w:tabs>
                <w:tab w:val="left" w:pos="142"/>
              </w:tabs>
              <w:spacing w:before="211" w:line="360" w:lineRule="auto"/>
              <w:ind w:left="709"/>
              <w:jc w:val="both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>7</w:t>
            </w:r>
          </w:p>
        </w:tc>
        <w:tc>
          <w:tcPr>
            <w:tcW w:w="5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1CF" w:rsidRDefault="00F071CF" w:rsidP="006C0EE8">
            <w:pPr>
              <w:shd w:val="clear" w:color="auto" w:fill="FFFFFF"/>
              <w:tabs>
                <w:tab w:val="left" w:pos="142"/>
              </w:tabs>
              <w:spacing w:before="211"/>
              <w:ind w:left="709"/>
              <w:jc w:val="both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>Отвечать на контрольные вопросы, Решать тесты. Писать диктант. Писать сочинение-описание животного.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1CF" w:rsidRDefault="00F071CF" w:rsidP="006C0EE8">
            <w:pPr>
              <w:shd w:val="clear" w:color="auto" w:fill="FFFFFF"/>
              <w:tabs>
                <w:tab w:val="left" w:pos="142"/>
              </w:tabs>
              <w:spacing w:before="211"/>
              <w:ind w:left="709"/>
              <w:jc w:val="both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>Тестирование, проверочные работы, самостоятельные работы, сочинение, итоговая контрольная работа.</w:t>
            </w:r>
          </w:p>
        </w:tc>
      </w:tr>
      <w:tr w:rsidR="00F071CF" w:rsidTr="006C0EE8">
        <w:trPr>
          <w:trHeight w:val="625"/>
          <w:jc w:val="center"/>
        </w:trPr>
        <w:tc>
          <w:tcPr>
            <w:tcW w:w="137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1CF" w:rsidRDefault="00F071CF" w:rsidP="006C0EE8">
            <w:pPr>
              <w:shd w:val="clear" w:color="auto" w:fill="FFFFFF"/>
              <w:tabs>
                <w:tab w:val="left" w:pos="142"/>
              </w:tabs>
              <w:spacing w:before="211" w:line="360" w:lineRule="auto"/>
              <w:ind w:left="709"/>
              <w:jc w:val="center"/>
              <w:rPr>
                <w:b/>
                <w:color w:val="000000"/>
                <w:spacing w:val="4"/>
                <w:sz w:val="24"/>
                <w:szCs w:val="24"/>
              </w:rPr>
            </w:pPr>
            <w:r>
              <w:rPr>
                <w:b/>
                <w:color w:val="000000"/>
                <w:spacing w:val="4"/>
                <w:sz w:val="24"/>
                <w:szCs w:val="24"/>
              </w:rPr>
              <w:lastRenderedPageBreak/>
              <w:t>ИТОГО 170 часов.</w:t>
            </w:r>
          </w:p>
        </w:tc>
      </w:tr>
    </w:tbl>
    <w:p w:rsidR="003B1D06" w:rsidRDefault="003B1D06" w:rsidP="006C0EE8">
      <w:pPr>
        <w:ind w:left="709"/>
      </w:pPr>
    </w:p>
    <w:sectPr w:rsidR="003B1D06" w:rsidSect="006C0EE8">
      <w:footerReference w:type="default" r:id="rId7"/>
      <w:pgSz w:w="16838" w:h="11906" w:orient="landscape"/>
      <w:pgMar w:top="964" w:right="1134" w:bottom="851" w:left="1134" w:header="709" w:footer="709" w:gutter="0"/>
      <w:cols w:space="708"/>
      <w:titlePg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EE8" w:rsidRDefault="006C0EE8" w:rsidP="006C0EE8">
      <w:r>
        <w:separator/>
      </w:r>
    </w:p>
  </w:endnote>
  <w:endnote w:type="continuationSeparator" w:id="0">
    <w:p w:rsidR="006C0EE8" w:rsidRDefault="006C0EE8" w:rsidP="006C0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1448761"/>
      <w:docPartObj>
        <w:docPartGallery w:val="Page Numbers (Bottom of Page)"/>
        <w:docPartUnique/>
      </w:docPartObj>
    </w:sdtPr>
    <w:sdtContent>
      <w:p w:rsidR="006C0EE8" w:rsidRDefault="006C0EE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</w:t>
        </w:r>
        <w:r>
          <w:fldChar w:fldCharType="end"/>
        </w:r>
      </w:p>
    </w:sdtContent>
  </w:sdt>
  <w:p w:rsidR="006C0EE8" w:rsidRDefault="006C0E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EE8" w:rsidRDefault="006C0EE8" w:rsidP="006C0EE8">
      <w:r>
        <w:separator/>
      </w:r>
    </w:p>
  </w:footnote>
  <w:footnote w:type="continuationSeparator" w:id="0">
    <w:p w:rsidR="006C0EE8" w:rsidRDefault="006C0EE8" w:rsidP="006C0E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23802"/>
    <w:multiLevelType w:val="hybridMultilevel"/>
    <w:tmpl w:val="E13C64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CE2E57"/>
    <w:multiLevelType w:val="hybridMultilevel"/>
    <w:tmpl w:val="D1AA17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BB125D"/>
    <w:multiLevelType w:val="hybridMultilevel"/>
    <w:tmpl w:val="739A34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E72973"/>
    <w:multiLevelType w:val="hybridMultilevel"/>
    <w:tmpl w:val="98BE4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3E171A"/>
    <w:multiLevelType w:val="hybridMultilevel"/>
    <w:tmpl w:val="0442A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705A08"/>
    <w:multiLevelType w:val="hybridMultilevel"/>
    <w:tmpl w:val="788C3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4F5392A"/>
    <w:multiLevelType w:val="hybridMultilevel"/>
    <w:tmpl w:val="E3166E0A"/>
    <w:lvl w:ilvl="0" w:tplc="727C79AC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3530F5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CFC65C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0AC2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7C03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229E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44E1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FAAE2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06D6E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71CF"/>
    <w:rsid w:val="000E702E"/>
    <w:rsid w:val="003B1D06"/>
    <w:rsid w:val="006C0EE8"/>
    <w:rsid w:val="007479D8"/>
    <w:rsid w:val="00F0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531B9"/>
  <w15:docId w15:val="{4D304A1E-F6BF-4D77-81ED-27E7CA7BA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1CF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071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071C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semiHidden/>
    <w:unhideWhenUsed/>
    <w:rsid w:val="00F071CF"/>
    <w:pPr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F071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qFormat/>
    <w:rsid w:val="00F071C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6C0E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C0EE8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8">
    <w:name w:val="footer"/>
    <w:basedOn w:val="a"/>
    <w:link w:val="a9"/>
    <w:uiPriority w:val="99"/>
    <w:unhideWhenUsed/>
    <w:rsid w:val="006C0E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C0EE8"/>
    <w:rPr>
      <w:rFonts w:ascii="Times New Roman" w:eastAsia="Times New Roman" w:hAnsi="Times New Roman" w:cs="Times New Roman"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12</Pages>
  <Words>3018</Words>
  <Characters>17207</Characters>
  <Application>Microsoft Office Word</Application>
  <DocSecurity>0</DocSecurity>
  <Lines>143</Lines>
  <Paragraphs>40</Paragraphs>
  <ScaleCrop>false</ScaleCrop>
  <Company/>
  <LinksUpToDate>false</LinksUpToDate>
  <CharactersWithSpaces>20185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АН</dc:creator>
  <cp:lastModifiedBy>Галина</cp:lastModifiedBy>
  <cp:revision>4</cp:revision>
  <dcterms:created xsi:type="dcterms:W3CDTF">2019-08-30T05:21:00Z</dcterms:created>
  <dcterms:modified xsi:type="dcterms:W3CDTF">2019-08-31T08:39:00Z</dcterms:modified>
</cp:coreProperties>
</file>