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D07" w:rsidRPr="00DE2B94" w:rsidRDefault="00A47D07" w:rsidP="00A47D07">
      <w:pPr>
        <w:tabs>
          <w:tab w:val="left" w:pos="993"/>
        </w:tabs>
        <w:jc w:val="center"/>
      </w:pPr>
      <w:r w:rsidRPr="00DE2B94">
        <w:t>Муниципальное общеобразовательное учреждение</w:t>
      </w:r>
    </w:p>
    <w:p w:rsidR="00A47D07" w:rsidRPr="00DE2B94" w:rsidRDefault="00A47D07" w:rsidP="00A47D07">
      <w:pPr>
        <w:jc w:val="center"/>
      </w:pPr>
      <w:r w:rsidRPr="00DE2B94">
        <w:t>«Средняя  школа г. Новосокольники»</w:t>
      </w:r>
    </w:p>
    <w:p w:rsidR="00A47D07" w:rsidRPr="00DE2B94" w:rsidRDefault="00A47D07" w:rsidP="00A47D07">
      <w:pPr>
        <w:jc w:val="center"/>
      </w:pPr>
      <w:r w:rsidRPr="00DE2B94">
        <w:t>филиал «Краснополянская школа»</w:t>
      </w:r>
    </w:p>
    <w:p w:rsidR="00783E23" w:rsidRPr="00DE2B94" w:rsidRDefault="00783E23" w:rsidP="00783E23">
      <w:pPr>
        <w:jc w:val="center"/>
        <w:rPr>
          <w:bCs/>
          <w:color w:val="000000"/>
        </w:rPr>
      </w:pPr>
    </w:p>
    <w:p w:rsidR="00783E23" w:rsidRPr="00DE2B94" w:rsidRDefault="00783E23" w:rsidP="00783E23">
      <w:pPr>
        <w:jc w:val="center"/>
        <w:rPr>
          <w:bCs/>
          <w:color w:val="000000"/>
        </w:rPr>
      </w:pP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260"/>
        <w:gridCol w:w="3402"/>
      </w:tblGrid>
      <w:tr w:rsidR="00A47D07" w:rsidRPr="00DE2B94" w:rsidTr="00A47D07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07" w:rsidRPr="00DE2B94" w:rsidRDefault="00A47D07">
            <w:pPr>
              <w:rPr>
                <w:rFonts w:eastAsia="Calibri"/>
                <w:lang w:eastAsia="en-US"/>
              </w:rPr>
            </w:pPr>
            <w:r w:rsidRPr="00DE2B94">
              <w:rPr>
                <w:b/>
              </w:rPr>
              <w:t>«Рассмотрено»</w:t>
            </w:r>
            <w:r w:rsidRPr="00DE2B94">
              <w:t xml:space="preserve"> </w:t>
            </w:r>
          </w:p>
          <w:p w:rsidR="00A47D07" w:rsidRPr="00DE2B94" w:rsidRDefault="00A47D07">
            <w:r w:rsidRPr="00DE2B94">
              <w:t>Протокол заседания ШМС №1</w:t>
            </w:r>
          </w:p>
          <w:p w:rsidR="00A47D07" w:rsidRPr="00DE2B94" w:rsidRDefault="00A47D07">
            <w:r w:rsidRPr="00DE2B94">
              <w:t>от « 28»  августа  2019  г.</w:t>
            </w:r>
          </w:p>
          <w:p w:rsidR="00A47D07" w:rsidRPr="00DE2B94" w:rsidRDefault="00A47D07">
            <w:r w:rsidRPr="00DE2B94">
              <w:t>Руководитель ШМС</w:t>
            </w:r>
          </w:p>
          <w:p w:rsidR="00A47D07" w:rsidRPr="00DE2B94" w:rsidRDefault="00A47D07">
            <w:r w:rsidRPr="00DE2B94">
              <w:t>________  Шедченкова  Т. А.</w:t>
            </w:r>
          </w:p>
          <w:p w:rsidR="00A47D07" w:rsidRPr="00DE2B94" w:rsidRDefault="00A47D07">
            <w:pPr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07" w:rsidRPr="00DE2B94" w:rsidRDefault="00A47D07">
            <w:pPr>
              <w:rPr>
                <w:rFonts w:eastAsia="Calibri"/>
                <w:b/>
                <w:lang w:eastAsia="en-US"/>
              </w:rPr>
            </w:pPr>
            <w:r w:rsidRPr="00DE2B94">
              <w:rPr>
                <w:b/>
              </w:rPr>
              <w:t xml:space="preserve">     Принято</w:t>
            </w:r>
          </w:p>
          <w:p w:rsidR="00A47D07" w:rsidRPr="00DE2B94" w:rsidRDefault="00A47D07">
            <w:r w:rsidRPr="00DE2B94">
              <w:t xml:space="preserve"> на педагогическом совете филиала «Краснополянская школа»</w:t>
            </w:r>
          </w:p>
          <w:p w:rsidR="00A47D07" w:rsidRPr="00DE2B94" w:rsidRDefault="00A47D07">
            <w:pPr>
              <w:rPr>
                <w:lang w:eastAsia="en-US"/>
              </w:rPr>
            </w:pPr>
            <w:r w:rsidRPr="00DE2B94">
              <w:t>«29»  августа 2019 г.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07" w:rsidRPr="00DE2B94" w:rsidRDefault="00A47D07">
            <w:pPr>
              <w:rPr>
                <w:rFonts w:eastAsia="Calibri"/>
                <w:b/>
                <w:lang w:eastAsia="en-US"/>
              </w:rPr>
            </w:pPr>
            <w:r w:rsidRPr="00DE2B94">
              <w:rPr>
                <w:b/>
              </w:rPr>
              <w:t>«Утверждаю»</w:t>
            </w:r>
          </w:p>
          <w:p w:rsidR="00A47D07" w:rsidRPr="00DE2B94" w:rsidRDefault="00A47D07">
            <w:r w:rsidRPr="00DE2B94">
              <w:t>Заведующая филиалом</w:t>
            </w:r>
          </w:p>
          <w:p w:rsidR="00A47D07" w:rsidRPr="00DE2B94" w:rsidRDefault="00A47D07">
            <w:r w:rsidRPr="00DE2B94">
              <w:t>___________  Плеханова Е.П.</w:t>
            </w:r>
          </w:p>
          <w:p w:rsidR="00A47D07" w:rsidRPr="00DE2B94" w:rsidRDefault="00A47D07">
            <w:r w:rsidRPr="00DE2B94">
              <w:t>Приказ № ________</w:t>
            </w:r>
          </w:p>
          <w:p w:rsidR="00A47D07" w:rsidRPr="00DE2B94" w:rsidRDefault="00A47D07">
            <w:pPr>
              <w:rPr>
                <w:lang w:eastAsia="en-US"/>
              </w:rPr>
            </w:pPr>
            <w:r w:rsidRPr="00DE2B94">
              <w:t>От «____» __________  2019г.</w:t>
            </w:r>
          </w:p>
        </w:tc>
      </w:tr>
    </w:tbl>
    <w:p w:rsidR="00783E23" w:rsidRPr="00DE2B94" w:rsidRDefault="00783E23" w:rsidP="00783E23">
      <w:pPr>
        <w:jc w:val="center"/>
        <w:rPr>
          <w:bCs/>
          <w:color w:val="000000"/>
        </w:rPr>
      </w:pPr>
    </w:p>
    <w:p w:rsidR="00783E23" w:rsidRPr="00DE2B94" w:rsidRDefault="00783E23" w:rsidP="00783E23">
      <w:pPr>
        <w:jc w:val="center"/>
        <w:rPr>
          <w:bCs/>
          <w:color w:val="000000"/>
        </w:rPr>
      </w:pPr>
    </w:p>
    <w:p w:rsidR="00783E23" w:rsidRPr="00DE2B94" w:rsidRDefault="00783E23" w:rsidP="00783E23">
      <w:pPr>
        <w:jc w:val="center"/>
        <w:rPr>
          <w:bCs/>
          <w:color w:val="000000"/>
        </w:rPr>
      </w:pPr>
    </w:p>
    <w:p w:rsidR="00783E23" w:rsidRPr="00DE2B94" w:rsidRDefault="00783E23" w:rsidP="00783E23">
      <w:pPr>
        <w:jc w:val="center"/>
        <w:rPr>
          <w:bCs/>
          <w:color w:val="000000"/>
        </w:rPr>
      </w:pPr>
    </w:p>
    <w:p w:rsidR="00783E23" w:rsidRPr="00DE2B94" w:rsidRDefault="00783E23" w:rsidP="00783E23">
      <w:pPr>
        <w:jc w:val="center"/>
        <w:rPr>
          <w:bCs/>
          <w:color w:val="000000"/>
        </w:rPr>
      </w:pPr>
    </w:p>
    <w:p w:rsidR="00783E23" w:rsidRPr="00DE2B94" w:rsidRDefault="00783E23" w:rsidP="00783E23">
      <w:pPr>
        <w:jc w:val="center"/>
        <w:rPr>
          <w:bCs/>
          <w:color w:val="000000"/>
        </w:rPr>
      </w:pPr>
      <w:r w:rsidRPr="00DE2B94">
        <w:rPr>
          <w:bCs/>
          <w:color w:val="000000"/>
        </w:rPr>
        <w:t>РАБОЧАЯ ПРОГРАММАУЧЕБНОГО ПРЕДМЕТА</w:t>
      </w:r>
    </w:p>
    <w:p w:rsidR="00783E23" w:rsidRPr="00DE2B94" w:rsidRDefault="00743E89" w:rsidP="00783E23">
      <w:pPr>
        <w:jc w:val="center"/>
        <w:rPr>
          <w:bCs/>
          <w:color w:val="000000"/>
        </w:rPr>
      </w:pPr>
      <w:r w:rsidRPr="00DE2B94">
        <w:rPr>
          <w:bCs/>
          <w:color w:val="000000"/>
        </w:rPr>
        <w:t>«ИСТОРИЯ» ДЛЯ 8</w:t>
      </w:r>
      <w:r w:rsidR="00783E23" w:rsidRPr="00DE2B94">
        <w:rPr>
          <w:bCs/>
          <w:color w:val="000000"/>
        </w:rPr>
        <w:t xml:space="preserve"> КЛАССОВ</w:t>
      </w:r>
    </w:p>
    <w:p w:rsidR="00783E23" w:rsidRPr="00DE2B94" w:rsidRDefault="00783E23" w:rsidP="00783E23">
      <w:pPr>
        <w:jc w:val="center"/>
        <w:rPr>
          <w:bCs/>
          <w:color w:val="000000"/>
        </w:rPr>
      </w:pPr>
    </w:p>
    <w:p w:rsidR="00783E23" w:rsidRPr="00DE2B94" w:rsidRDefault="00783E23" w:rsidP="00783E23">
      <w:pPr>
        <w:jc w:val="center"/>
        <w:rPr>
          <w:bCs/>
          <w:color w:val="000000"/>
        </w:rPr>
      </w:pPr>
    </w:p>
    <w:p w:rsidR="00783E23" w:rsidRPr="00DE2B94" w:rsidRDefault="00783E23" w:rsidP="00783E23">
      <w:pPr>
        <w:rPr>
          <w:bCs/>
          <w:i/>
          <w:color w:val="000000"/>
        </w:rPr>
      </w:pPr>
      <w:r w:rsidRPr="00DE2B94">
        <w:rPr>
          <w:b/>
          <w:bCs/>
          <w:color w:val="000000"/>
        </w:rPr>
        <w:t xml:space="preserve">Учебники: </w:t>
      </w:r>
    </w:p>
    <w:p w:rsidR="00AC7B6F" w:rsidRPr="00DE2B94" w:rsidRDefault="00AC7B6F" w:rsidP="00AC7B6F">
      <w:pPr>
        <w:widowControl w:val="0"/>
        <w:overflowPunct w:val="0"/>
        <w:autoSpaceDE w:val="0"/>
        <w:autoSpaceDN w:val="0"/>
        <w:adjustRightInd w:val="0"/>
        <w:ind w:firstLine="284"/>
        <w:jc w:val="both"/>
      </w:pPr>
      <w:r w:rsidRPr="00DE2B94">
        <w:t xml:space="preserve">История России. 8 класс. Арсентьев Н.М., Данилов А.А., Курукин И.В., и др./Под ред. Торкунова А.В. </w:t>
      </w:r>
      <w:r w:rsidRPr="00DE2B94">
        <w:rPr>
          <w:rStyle w:val="af2"/>
        </w:rPr>
        <w:t>–</w:t>
      </w:r>
      <w:r w:rsidRPr="00DE2B94">
        <w:t xml:space="preserve"> М. «Просвещение», </w:t>
      </w:r>
    </w:p>
    <w:p w:rsidR="00AC7B6F" w:rsidRPr="00DE2B94" w:rsidRDefault="00AC7B6F" w:rsidP="00AC7B6F">
      <w:pPr>
        <w:widowControl w:val="0"/>
        <w:overflowPunct w:val="0"/>
        <w:autoSpaceDE w:val="0"/>
        <w:autoSpaceDN w:val="0"/>
        <w:adjustRightInd w:val="0"/>
        <w:ind w:firstLine="284"/>
        <w:jc w:val="both"/>
      </w:pPr>
      <w:r w:rsidRPr="00DE2B94">
        <w:t xml:space="preserve">Юдовская А. Я., Баранов П. А., Ванюшкина Л. М. Всеобщая история. История Нового времени. 1500 </w:t>
      </w:r>
      <w:r w:rsidRPr="00DE2B94">
        <w:rPr>
          <w:rStyle w:val="af2"/>
        </w:rPr>
        <w:t xml:space="preserve">– </w:t>
      </w:r>
      <w:r w:rsidRPr="00DE2B94">
        <w:t xml:space="preserve">1800. Под редакцией А. А. Искендерова. 7 класс. </w:t>
      </w:r>
      <w:r w:rsidRPr="00DE2B94">
        <w:rPr>
          <w:rStyle w:val="af2"/>
        </w:rPr>
        <w:t>–</w:t>
      </w:r>
      <w:r w:rsidRPr="00DE2B94">
        <w:t xml:space="preserve"> М. «Просвещение», 2018.</w:t>
      </w:r>
    </w:p>
    <w:p w:rsidR="00783E23" w:rsidRPr="00DE2B94" w:rsidRDefault="00783E23" w:rsidP="00AC7B6F">
      <w:pPr>
        <w:spacing w:after="200" w:line="276" w:lineRule="auto"/>
        <w:ind w:left="720"/>
        <w:jc w:val="both"/>
        <w:rPr>
          <w:bCs/>
          <w:i/>
          <w:color w:val="000000"/>
        </w:rPr>
      </w:pPr>
    </w:p>
    <w:p w:rsidR="000E05FE" w:rsidRPr="00DE2B94" w:rsidRDefault="000E05FE" w:rsidP="000E05FE">
      <w:pPr>
        <w:jc w:val="center"/>
        <w:rPr>
          <w:bCs/>
          <w:color w:val="000000"/>
        </w:rPr>
      </w:pPr>
    </w:p>
    <w:p w:rsidR="00A47D07" w:rsidRPr="00DE2B94" w:rsidRDefault="00A47D07" w:rsidP="000E05FE">
      <w:pPr>
        <w:jc w:val="center"/>
        <w:rPr>
          <w:bCs/>
          <w:color w:val="000000"/>
        </w:rPr>
      </w:pPr>
    </w:p>
    <w:p w:rsidR="00A47D07" w:rsidRPr="00DE2B94" w:rsidRDefault="00A47D07" w:rsidP="000E05FE">
      <w:pPr>
        <w:jc w:val="center"/>
        <w:rPr>
          <w:bCs/>
          <w:color w:val="000000"/>
        </w:rPr>
      </w:pPr>
    </w:p>
    <w:p w:rsidR="00A47D07" w:rsidRPr="00DE2B94" w:rsidRDefault="00A47D07" w:rsidP="000E05FE">
      <w:pPr>
        <w:jc w:val="center"/>
        <w:rPr>
          <w:bCs/>
          <w:color w:val="000000"/>
        </w:rPr>
      </w:pPr>
    </w:p>
    <w:p w:rsidR="00A47D07" w:rsidRPr="00DE2B94" w:rsidRDefault="00A47D07" w:rsidP="000E05FE">
      <w:pPr>
        <w:jc w:val="center"/>
        <w:rPr>
          <w:bCs/>
          <w:color w:val="000000"/>
        </w:rPr>
      </w:pPr>
    </w:p>
    <w:p w:rsidR="000E05FE" w:rsidRPr="00DE2B94" w:rsidRDefault="000E05FE" w:rsidP="000E05FE">
      <w:pPr>
        <w:jc w:val="center"/>
        <w:rPr>
          <w:bCs/>
          <w:color w:val="000000"/>
        </w:rPr>
      </w:pPr>
    </w:p>
    <w:p w:rsidR="000E05FE" w:rsidRPr="00DE2B94" w:rsidRDefault="000E05FE" w:rsidP="000E05FE">
      <w:pPr>
        <w:jc w:val="right"/>
        <w:rPr>
          <w:b/>
          <w:bCs/>
          <w:color w:val="000000"/>
        </w:rPr>
      </w:pPr>
      <w:r w:rsidRPr="00DE2B94">
        <w:rPr>
          <w:b/>
          <w:bCs/>
          <w:color w:val="000000"/>
        </w:rPr>
        <w:t>Составитель:</w:t>
      </w:r>
    </w:p>
    <w:p w:rsidR="00A47D07" w:rsidRPr="00DE2B94" w:rsidRDefault="00A47D07" w:rsidP="00A47D07">
      <w:pPr>
        <w:jc w:val="right"/>
        <w:rPr>
          <w:bCs/>
          <w:color w:val="000000"/>
        </w:rPr>
      </w:pPr>
      <w:r w:rsidRPr="00DE2B94">
        <w:rPr>
          <w:bCs/>
          <w:color w:val="000000"/>
        </w:rPr>
        <w:t>Прокопенко Елена Анатольевна,</w:t>
      </w:r>
    </w:p>
    <w:p w:rsidR="00A47D07" w:rsidRPr="00DE2B94" w:rsidRDefault="00A47D07" w:rsidP="00A47D07">
      <w:pPr>
        <w:jc w:val="right"/>
        <w:rPr>
          <w:bCs/>
          <w:color w:val="000000"/>
        </w:rPr>
      </w:pPr>
      <w:r w:rsidRPr="00DE2B94">
        <w:rPr>
          <w:bCs/>
          <w:color w:val="000000"/>
        </w:rPr>
        <w:t>учитель первой квалификационной категории</w:t>
      </w:r>
    </w:p>
    <w:p w:rsidR="000E05FE" w:rsidRPr="00DE2B94" w:rsidRDefault="000E05FE" w:rsidP="000E05FE">
      <w:pPr>
        <w:jc w:val="center"/>
        <w:rPr>
          <w:bCs/>
          <w:color w:val="000000"/>
        </w:rPr>
      </w:pPr>
    </w:p>
    <w:p w:rsidR="000E05FE" w:rsidRPr="00DE2B94" w:rsidRDefault="000E05FE" w:rsidP="000E05FE">
      <w:pPr>
        <w:jc w:val="center"/>
        <w:rPr>
          <w:bCs/>
          <w:color w:val="000000"/>
        </w:rPr>
      </w:pPr>
    </w:p>
    <w:p w:rsidR="000E05FE" w:rsidRPr="00DE2B94" w:rsidRDefault="000E05FE" w:rsidP="000E05FE">
      <w:pPr>
        <w:jc w:val="center"/>
        <w:rPr>
          <w:bCs/>
          <w:color w:val="000000"/>
        </w:rPr>
      </w:pPr>
    </w:p>
    <w:p w:rsidR="000E05FE" w:rsidRPr="00DE2B94" w:rsidRDefault="000E05FE" w:rsidP="000E05FE">
      <w:pPr>
        <w:jc w:val="center"/>
        <w:rPr>
          <w:bCs/>
          <w:color w:val="000000"/>
        </w:rPr>
      </w:pPr>
    </w:p>
    <w:p w:rsidR="000E05FE" w:rsidRPr="00DE2B94" w:rsidRDefault="000E05FE" w:rsidP="000E05FE">
      <w:pPr>
        <w:jc w:val="center"/>
        <w:rPr>
          <w:bCs/>
          <w:color w:val="000000"/>
        </w:rPr>
      </w:pPr>
    </w:p>
    <w:p w:rsidR="000E05FE" w:rsidRPr="00DE2B94" w:rsidRDefault="000E05FE" w:rsidP="000E05FE">
      <w:pPr>
        <w:jc w:val="center"/>
        <w:rPr>
          <w:bCs/>
          <w:color w:val="000000"/>
        </w:rPr>
      </w:pPr>
    </w:p>
    <w:p w:rsidR="000E05FE" w:rsidRPr="00DE2B94" w:rsidRDefault="000E05FE" w:rsidP="000E05FE">
      <w:pPr>
        <w:jc w:val="center"/>
        <w:rPr>
          <w:bCs/>
          <w:color w:val="000000"/>
        </w:rPr>
      </w:pPr>
    </w:p>
    <w:p w:rsidR="000E05FE" w:rsidRPr="00DE2B94" w:rsidRDefault="000E05FE" w:rsidP="000E05FE">
      <w:pPr>
        <w:jc w:val="center"/>
        <w:rPr>
          <w:bCs/>
          <w:color w:val="000000"/>
        </w:rPr>
      </w:pPr>
    </w:p>
    <w:p w:rsidR="000E05FE" w:rsidRPr="00DE2B94" w:rsidRDefault="000E05FE" w:rsidP="000E05FE">
      <w:pPr>
        <w:jc w:val="center"/>
        <w:rPr>
          <w:bCs/>
          <w:color w:val="000000"/>
        </w:rPr>
      </w:pPr>
    </w:p>
    <w:p w:rsidR="000E05FE" w:rsidRPr="00DE2B94" w:rsidRDefault="000E05FE" w:rsidP="000E05FE">
      <w:pPr>
        <w:jc w:val="center"/>
        <w:rPr>
          <w:bCs/>
          <w:color w:val="000000"/>
        </w:rPr>
      </w:pPr>
    </w:p>
    <w:p w:rsidR="000E05FE" w:rsidRPr="00DE2B94" w:rsidRDefault="000E05FE" w:rsidP="000E05FE">
      <w:pPr>
        <w:jc w:val="center"/>
        <w:rPr>
          <w:bCs/>
          <w:color w:val="000000"/>
        </w:rPr>
      </w:pPr>
    </w:p>
    <w:p w:rsidR="000E05FE" w:rsidRPr="00DE2B94" w:rsidRDefault="000E05FE" w:rsidP="000E05FE">
      <w:pPr>
        <w:jc w:val="center"/>
        <w:rPr>
          <w:bCs/>
          <w:color w:val="000000"/>
        </w:rPr>
      </w:pPr>
    </w:p>
    <w:p w:rsidR="000E05FE" w:rsidRPr="00DE2B94" w:rsidRDefault="000E05FE" w:rsidP="000E05FE">
      <w:pPr>
        <w:jc w:val="center"/>
        <w:rPr>
          <w:bCs/>
          <w:color w:val="000000"/>
        </w:rPr>
      </w:pPr>
    </w:p>
    <w:p w:rsidR="000E05FE" w:rsidRPr="00DE2B94" w:rsidRDefault="000E05FE" w:rsidP="000E05FE">
      <w:pPr>
        <w:jc w:val="center"/>
        <w:rPr>
          <w:bCs/>
          <w:color w:val="000000"/>
        </w:rPr>
      </w:pPr>
    </w:p>
    <w:p w:rsidR="00A47D07" w:rsidRPr="00DE2B94" w:rsidRDefault="00A47D07" w:rsidP="00A47D07">
      <w:pPr>
        <w:jc w:val="center"/>
        <w:rPr>
          <w:bCs/>
          <w:color w:val="000000"/>
        </w:rPr>
      </w:pPr>
      <w:r w:rsidRPr="00DE2B94">
        <w:rPr>
          <w:bCs/>
          <w:color w:val="000000"/>
        </w:rPr>
        <w:t>Бор, 2019 г.</w:t>
      </w:r>
    </w:p>
    <w:p w:rsidR="00AC32AE" w:rsidRPr="00DE2B94" w:rsidRDefault="00AC32AE" w:rsidP="003A2131">
      <w:r w:rsidRPr="00DE2B94">
        <w:rPr>
          <w:color w:val="000000"/>
        </w:rPr>
        <w:lastRenderedPageBreak/>
        <w:t xml:space="preserve">Рабочая программа учебного предмета «История» для 8 класса составлена в соответствии с требованиями </w:t>
      </w:r>
      <w:r w:rsidR="00516092" w:rsidRPr="00DE2B94">
        <w:rPr>
          <w:color w:val="000000"/>
        </w:rPr>
        <w:t>Федерального государственного образовательного стандарта основного общего образования, планируемыми результатами образовательной программы основного общего образования</w:t>
      </w:r>
      <w:r w:rsidRPr="00DE2B94">
        <w:rPr>
          <w:color w:val="000000"/>
        </w:rPr>
        <w:t xml:space="preserve">, реализуется в течение 68 часов (2 часа в неделю). </w:t>
      </w:r>
    </w:p>
    <w:p w:rsidR="00743E89" w:rsidRPr="00DE2B94" w:rsidRDefault="00743E89" w:rsidP="00E2172C">
      <w:pPr>
        <w:rPr>
          <w:b/>
        </w:rPr>
      </w:pPr>
    </w:p>
    <w:p w:rsidR="00AC32AE" w:rsidRPr="00DE2B94" w:rsidRDefault="00AC32AE" w:rsidP="00AC32AE">
      <w:pPr>
        <w:jc w:val="center"/>
        <w:rPr>
          <w:b/>
          <w:bCs/>
          <w:smallCaps/>
          <w:color w:val="000000"/>
        </w:rPr>
      </w:pPr>
      <w:r w:rsidRPr="00DE2B94">
        <w:rPr>
          <w:b/>
        </w:rPr>
        <w:t xml:space="preserve">1. </w:t>
      </w:r>
      <w:r w:rsidRPr="00DE2B94">
        <w:rPr>
          <w:b/>
          <w:bCs/>
          <w:smallCaps/>
          <w:color w:val="000000"/>
        </w:rPr>
        <w:t>Планируемые результаты освоения учебного предмета</w:t>
      </w:r>
    </w:p>
    <w:p w:rsidR="00A47D07" w:rsidRPr="00DE2B94" w:rsidRDefault="00A47D07" w:rsidP="00A47D07">
      <w:pPr>
        <w:spacing w:line="220" w:lineRule="exact"/>
      </w:pPr>
      <w:r w:rsidRPr="00DE2B94">
        <w:rPr>
          <w:b/>
        </w:rPr>
        <w:t>Выпускник научится:</w:t>
      </w:r>
    </w:p>
    <w:p w:rsidR="00A47D07" w:rsidRPr="00DE2B94" w:rsidRDefault="00A47D07" w:rsidP="00A47D07">
      <w:pPr>
        <w:pStyle w:val="af1"/>
        <w:numPr>
          <w:ilvl w:val="0"/>
          <w:numId w:val="10"/>
        </w:numPr>
        <w:tabs>
          <w:tab w:val="left" w:pos="700"/>
        </w:tabs>
        <w:spacing w:before="2"/>
        <w:ind w:right="193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>локализовать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 xml:space="preserve"> во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времени хронологические рамки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рубежные события Нового времени как исторической 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 xml:space="preserve">эпохи,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основные 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>этапы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 отечественной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всеобщей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истории 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 xml:space="preserve">Нового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времени;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соотносить хронологию истории 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 xml:space="preserve">России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всеобщей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истории </w:t>
      </w:r>
      <w:r w:rsidRPr="00DE2B94">
        <w:rPr>
          <w:rFonts w:ascii="Times New Roman" w:hAnsi="Times New Roman"/>
          <w:sz w:val="24"/>
          <w:szCs w:val="24"/>
          <w:lang w:val="ru-RU"/>
        </w:rPr>
        <w:t>в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 Новое </w:t>
      </w:r>
      <w:r w:rsidRPr="00DE2B94">
        <w:rPr>
          <w:rFonts w:ascii="Times New Roman" w:hAnsi="Times New Roman"/>
          <w:sz w:val="24"/>
          <w:szCs w:val="24"/>
          <w:lang w:val="ru-RU"/>
        </w:rPr>
        <w:t>время;</w:t>
      </w:r>
    </w:p>
    <w:p w:rsidR="00A47D07" w:rsidRPr="00DE2B94" w:rsidRDefault="00A47D07" w:rsidP="00A47D07">
      <w:pPr>
        <w:pStyle w:val="af1"/>
        <w:numPr>
          <w:ilvl w:val="0"/>
          <w:numId w:val="10"/>
        </w:numPr>
        <w:tabs>
          <w:tab w:val="left" w:pos="700"/>
        </w:tabs>
        <w:ind w:right="186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DE2B94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использовать историческую</w:t>
      </w:r>
      <w:r w:rsidRPr="00DE2B94">
        <w:rPr>
          <w:rFonts w:ascii="Times New Roman" w:eastAsia="Times New Roman" w:hAnsi="Times New Roman"/>
          <w:sz w:val="24"/>
          <w:szCs w:val="24"/>
          <w:lang w:val="ru-RU"/>
        </w:rPr>
        <w:t xml:space="preserve"> карту как </w:t>
      </w:r>
      <w:r w:rsidRPr="00DE2B94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источник информации </w:t>
      </w:r>
      <w:r w:rsidRPr="00DE2B94">
        <w:rPr>
          <w:rFonts w:ascii="Times New Roman" w:eastAsia="Times New Roman" w:hAnsi="Times New Roman"/>
          <w:sz w:val="24"/>
          <w:szCs w:val="24"/>
          <w:lang w:val="ru-RU"/>
        </w:rPr>
        <w:t xml:space="preserve">о границах </w:t>
      </w:r>
      <w:r w:rsidRPr="00DE2B94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России </w:t>
      </w:r>
      <w:r w:rsidRPr="00DE2B94">
        <w:rPr>
          <w:rFonts w:ascii="Times New Roman" w:eastAsia="Times New Roman" w:hAnsi="Times New Roman"/>
          <w:sz w:val="24"/>
          <w:szCs w:val="24"/>
          <w:lang w:val="ru-RU"/>
        </w:rPr>
        <w:t xml:space="preserve">и </w:t>
      </w:r>
      <w:r w:rsidRPr="00DE2B94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других государств </w:t>
      </w:r>
      <w:r w:rsidRPr="00DE2B94">
        <w:rPr>
          <w:rFonts w:ascii="Times New Roman" w:eastAsia="Times New Roman" w:hAnsi="Times New Roman"/>
          <w:sz w:val="24"/>
          <w:szCs w:val="24"/>
          <w:lang w:val="ru-RU"/>
        </w:rPr>
        <w:t xml:space="preserve">в Новое время, </w:t>
      </w:r>
      <w:r w:rsidRPr="00DE2B94">
        <w:rPr>
          <w:rFonts w:ascii="Times New Roman" w:eastAsia="Times New Roman" w:hAnsi="Times New Roman"/>
          <w:spacing w:val="2"/>
          <w:sz w:val="24"/>
          <w:szCs w:val="24"/>
          <w:lang w:val="ru-RU"/>
        </w:rPr>
        <w:t xml:space="preserve">об </w:t>
      </w:r>
      <w:r w:rsidRPr="00DE2B94">
        <w:rPr>
          <w:rFonts w:ascii="Times New Roman" w:eastAsia="Times New Roman" w:hAnsi="Times New Roman"/>
          <w:sz w:val="24"/>
          <w:szCs w:val="24"/>
          <w:lang w:val="ru-RU"/>
        </w:rPr>
        <w:t xml:space="preserve">основных </w:t>
      </w:r>
      <w:r w:rsidRPr="00DE2B94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процессах социально-экономического развития, </w:t>
      </w:r>
      <w:r w:rsidRPr="00DE2B94">
        <w:rPr>
          <w:rFonts w:ascii="Times New Roman" w:eastAsia="Times New Roman" w:hAnsi="Times New Roman"/>
          <w:sz w:val="24"/>
          <w:szCs w:val="24"/>
          <w:lang w:val="ru-RU"/>
        </w:rPr>
        <w:t xml:space="preserve">о </w:t>
      </w:r>
      <w:r w:rsidRPr="00DE2B94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местах важнейших событий, направлениях значительных передвижений</w:t>
      </w:r>
      <w:r w:rsidRPr="00DE2B94">
        <w:rPr>
          <w:rFonts w:ascii="Times New Roman" w:eastAsia="Times New Roman" w:hAnsi="Times New Roman"/>
          <w:sz w:val="24"/>
          <w:szCs w:val="24"/>
          <w:lang w:val="ru-RU"/>
        </w:rPr>
        <w:t>—</w:t>
      </w:r>
      <w:r w:rsidRPr="00DE2B94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походов, завоеваний, колонизации </w:t>
      </w:r>
      <w:r w:rsidRPr="00DE2B94">
        <w:rPr>
          <w:rFonts w:ascii="Times New Roman" w:eastAsia="Times New Roman" w:hAnsi="Times New Roman"/>
          <w:sz w:val="24"/>
          <w:szCs w:val="24"/>
          <w:lang w:val="ru-RU"/>
        </w:rPr>
        <w:t xml:space="preserve">и </w:t>
      </w:r>
      <w:r w:rsidRPr="00DE2B94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др.;</w:t>
      </w:r>
    </w:p>
    <w:p w:rsidR="00A47D07" w:rsidRPr="00DE2B94" w:rsidRDefault="00A47D07" w:rsidP="00A47D07">
      <w:pPr>
        <w:pStyle w:val="af"/>
        <w:tabs>
          <w:tab w:val="left" w:pos="0"/>
        </w:tabs>
        <w:spacing w:before="7" w:line="274" w:lineRule="exact"/>
        <w:ind w:right="123"/>
        <w:rPr>
          <w:spacing w:val="-1"/>
        </w:rPr>
      </w:pPr>
      <w:r w:rsidRPr="00DE2B94">
        <w:rPr>
          <w:spacing w:val="-1"/>
        </w:rPr>
        <w:t xml:space="preserve">анализировать информацию различных источников </w:t>
      </w:r>
      <w:r w:rsidRPr="00DE2B94">
        <w:rPr>
          <w:spacing w:val="-2"/>
        </w:rPr>
        <w:t xml:space="preserve">по </w:t>
      </w:r>
      <w:r w:rsidRPr="00DE2B94">
        <w:rPr>
          <w:spacing w:val="-1"/>
        </w:rPr>
        <w:t xml:space="preserve">отечественной </w:t>
      </w:r>
      <w:r w:rsidRPr="00DE2B94">
        <w:t xml:space="preserve">и </w:t>
      </w:r>
      <w:r w:rsidRPr="00DE2B94">
        <w:rPr>
          <w:spacing w:val="-1"/>
        </w:rPr>
        <w:t>всеобщей истории Нового времени;</w:t>
      </w:r>
    </w:p>
    <w:p w:rsidR="00A47D07" w:rsidRPr="00DE2B94" w:rsidRDefault="00A47D07" w:rsidP="00A47D07">
      <w:pPr>
        <w:pStyle w:val="af1"/>
        <w:numPr>
          <w:ilvl w:val="0"/>
          <w:numId w:val="11"/>
        </w:numPr>
        <w:tabs>
          <w:tab w:val="left" w:pos="700"/>
        </w:tabs>
        <w:spacing w:line="237" w:lineRule="auto"/>
        <w:ind w:right="390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DE2B94">
        <w:rPr>
          <w:rFonts w:ascii="Times New Roman" w:hAnsi="Times New Roman"/>
          <w:sz w:val="24"/>
          <w:szCs w:val="24"/>
          <w:lang w:val="ru-RU"/>
        </w:rPr>
        <w:t xml:space="preserve">составлять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описание положения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образа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жизни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основных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социальных 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 xml:space="preserve">групп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России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других странах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в Новое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время, памятников материальной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художественной культуры; рассказывать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значительных событиях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личностях отечественной 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всеобщей истории Нового </w:t>
      </w:r>
      <w:r w:rsidRPr="00DE2B94">
        <w:rPr>
          <w:rFonts w:ascii="Times New Roman" w:hAnsi="Times New Roman"/>
          <w:sz w:val="24"/>
          <w:szCs w:val="24"/>
          <w:lang w:val="ru-RU"/>
        </w:rPr>
        <w:t>времени;</w:t>
      </w:r>
    </w:p>
    <w:p w:rsidR="00A47D07" w:rsidRPr="00DE2B94" w:rsidRDefault="00A47D07" w:rsidP="00A47D07">
      <w:pPr>
        <w:pStyle w:val="af1"/>
        <w:numPr>
          <w:ilvl w:val="0"/>
          <w:numId w:val="11"/>
        </w:numPr>
        <w:tabs>
          <w:tab w:val="left" w:pos="700"/>
        </w:tabs>
        <w:spacing w:before="2"/>
        <w:ind w:right="427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систематизировать исторический материал, </w:t>
      </w:r>
      <w:r w:rsidRPr="00DE2B94">
        <w:rPr>
          <w:rFonts w:ascii="Times New Roman" w:hAnsi="Times New Roman"/>
          <w:sz w:val="24"/>
          <w:szCs w:val="24"/>
          <w:lang w:val="ru-RU"/>
        </w:rPr>
        <w:t>содержащийся в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 учебной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дополнительной 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 xml:space="preserve">литературе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отечественной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>всеобщей истории Нового времени;</w:t>
      </w:r>
    </w:p>
    <w:p w:rsidR="00A47D07" w:rsidRPr="00DE2B94" w:rsidRDefault="00A47D07" w:rsidP="00A47D07">
      <w:pPr>
        <w:pStyle w:val="af1"/>
        <w:numPr>
          <w:ilvl w:val="0"/>
          <w:numId w:val="11"/>
        </w:numPr>
        <w:tabs>
          <w:tab w:val="left" w:pos="700"/>
        </w:tabs>
        <w:ind w:right="546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раскрывать характерные, существенные черты: а) экономического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социального развития России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 xml:space="preserve">других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стран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Новое время; 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 xml:space="preserve">б)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эволюции политического строя (включая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понятия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«монархия», 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>«самодержавие»,</w:t>
      </w:r>
    </w:p>
    <w:p w:rsidR="00A47D07" w:rsidRPr="00DE2B94" w:rsidRDefault="00A47D07" w:rsidP="00A47D07">
      <w:pPr>
        <w:pStyle w:val="TableParagraph"/>
        <w:ind w:left="99" w:right="291"/>
        <w:rPr>
          <w:rFonts w:ascii="Times New Roman" w:eastAsia="Times New Roman" w:hAnsi="Times New Roman"/>
          <w:sz w:val="24"/>
          <w:szCs w:val="24"/>
          <w:lang w:val="ru-RU"/>
        </w:rPr>
      </w:pP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«абсолютизм»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др.);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в) 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 xml:space="preserve">развития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общественного движения («консерватизм», 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 xml:space="preserve">«либерализм»,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«социализм»); </w:t>
      </w:r>
      <w:r w:rsidRPr="00DE2B94">
        <w:rPr>
          <w:rFonts w:ascii="Times New Roman" w:hAnsi="Times New Roman"/>
          <w:spacing w:val="1"/>
          <w:sz w:val="24"/>
          <w:szCs w:val="24"/>
          <w:lang w:val="ru-RU"/>
        </w:rPr>
        <w:t xml:space="preserve">г)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представлений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о мире 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общественных ценностях; 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 xml:space="preserve">д)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художественной 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 xml:space="preserve">культуры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Нового </w:t>
      </w:r>
      <w:r w:rsidRPr="00DE2B94">
        <w:rPr>
          <w:rFonts w:ascii="Times New Roman" w:hAnsi="Times New Roman"/>
          <w:sz w:val="24"/>
          <w:szCs w:val="24"/>
          <w:lang w:val="ru-RU"/>
        </w:rPr>
        <w:t>времени;</w:t>
      </w:r>
    </w:p>
    <w:p w:rsidR="00A47D07" w:rsidRPr="00DE2B94" w:rsidRDefault="00A47D07" w:rsidP="00A47D07">
      <w:pPr>
        <w:pStyle w:val="af1"/>
        <w:numPr>
          <w:ilvl w:val="0"/>
          <w:numId w:val="11"/>
        </w:numPr>
        <w:tabs>
          <w:tab w:val="left" w:pos="700"/>
        </w:tabs>
        <w:spacing w:line="237" w:lineRule="auto"/>
        <w:ind w:right="346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DE2B94">
        <w:rPr>
          <w:rFonts w:ascii="Times New Roman" w:hAnsi="Times New Roman"/>
          <w:sz w:val="24"/>
          <w:szCs w:val="24"/>
          <w:lang w:val="ru-RU"/>
        </w:rPr>
        <w:t xml:space="preserve">объяснять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причины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следствия ключевых событий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процессов отечественной 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всеобщей истории Нового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времени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(социальных движений, реформ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революций, взаимодействий между </w:t>
      </w:r>
      <w:r w:rsidRPr="00DE2B94">
        <w:rPr>
          <w:rFonts w:ascii="Times New Roman" w:hAnsi="Times New Roman"/>
          <w:sz w:val="24"/>
          <w:szCs w:val="24"/>
          <w:lang w:val="ru-RU"/>
        </w:rPr>
        <w:t>народами и др.);</w:t>
      </w:r>
    </w:p>
    <w:p w:rsidR="00A47D07" w:rsidRPr="00DE2B94" w:rsidRDefault="00A47D07" w:rsidP="00A47D07">
      <w:pPr>
        <w:pStyle w:val="af1"/>
        <w:numPr>
          <w:ilvl w:val="0"/>
          <w:numId w:val="11"/>
        </w:numPr>
        <w:tabs>
          <w:tab w:val="left" w:pos="700"/>
        </w:tabs>
        <w:spacing w:before="7" w:line="274" w:lineRule="exact"/>
        <w:ind w:right="292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сопоставлять развитие России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других стран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Новое </w:t>
      </w:r>
      <w:r w:rsidRPr="00DE2B94">
        <w:rPr>
          <w:rFonts w:ascii="Times New Roman" w:hAnsi="Times New Roman"/>
          <w:sz w:val="24"/>
          <w:szCs w:val="24"/>
          <w:lang w:val="ru-RU"/>
        </w:rPr>
        <w:t>время,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 сравнивать исторические ситуации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>события;</w:t>
      </w:r>
    </w:p>
    <w:p w:rsidR="00A47D07" w:rsidRPr="00DE2B94" w:rsidRDefault="00A47D07" w:rsidP="00A47D07">
      <w:pPr>
        <w:pStyle w:val="af1"/>
        <w:numPr>
          <w:ilvl w:val="0"/>
          <w:numId w:val="11"/>
        </w:numPr>
        <w:tabs>
          <w:tab w:val="left" w:pos="700"/>
        </w:tabs>
        <w:spacing w:before="4" w:line="274" w:lineRule="exact"/>
        <w:ind w:right="255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давать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оценку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событиям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личностям отечественной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всеобщей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>истории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 xml:space="preserve"> Нового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>времени.</w:t>
      </w:r>
    </w:p>
    <w:p w:rsidR="00A47D07" w:rsidRPr="00DE2B94" w:rsidRDefault="00A47D07" w:rsidP="00A47D07">
      <w:pPr>
        <w:pStyle w:val="af1"/>
        <w:tabs>
          <w:tab w:val="left" w:pos="700"/>
        </w:tabs>
        <w:spacing w:before="4" w:line="274" w:lineRule="exact"/>
        <w:ind w:left="555" w:right="255"/>
        <w:rPr>
          <w:rFonts w:ascii="Times New Roman" w:hAnsi="Times New Roman"/>
          <w:spacing w:val="-1"/>
          <w:sz w:val="24"/>
          <w:szCs w:val="24"/>
          <w:lang w:val="ru-RU"/>
        </w:rPr>
      </w:pPr>
    </w:p>
    <w:p w:rsidR="00A47D07" w:rsidRPr="00DE2B94" w:rsidRDefault="00A47D07" w:rsidP="00A47D07">
      <w:pPr>
        <w:pStyle w:val="af1"/>
        <w:tabs>
          <w:tab w:val="left" w:pos="700"/>
        </w:tabs>
        <w:spacing w:before="4" w:line="274" w:lineRule="exact"/>
        <w:ind w:left="555" w:right="255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DE2B94">
        <w:rPr>
          <w:rFonts w:ascii="Times New Roman" w:hAnsi="Times New Roman"/>
          <w:b/>
          <w:spacing w:val="-1"/>
          <w:sz w:val="24"/>
          <w:szCs w:val="24"/>
          <w:lang w:val="ru-RU"/>
        </w:rPr>
        <w:t>Выпускник получит возможность научиться:</w:t>
      </w:r>
    </w:p>
    <w:p w:rsidR="00A47D07" w:rsidRPr="00DE2B94" w:rsidRDefault="00A47D07" w:rsidP="00A47D07">
      <w:pPr>
        <w:pStyle w:val="af1"/>
        <w:numPr>
          <w:ilvl w:val="0"/>
          <w:numId w:val="12"/>
        </w:numPr>
        <w:tabs>
          <w:tab w:val="left" w:pos="263"/>
        </w:tabs>
        <w:ind w:right="312"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 xml:space="preserve">используя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>историческую карту, характеризовать социально-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экономическое 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политическое развитие России, 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 xml:space="preserve">других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государств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в Новое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>время;</w:t>
      </w:r>
    </w:p>
    <w:p w:rsidR="00A47D07" w:rsidRPr="00DE2B94" w:rsidRDefault="00A47D07" w:rsidP="00A47D07">
      <w:pPr>
        <w:pStyle w:val="af1"/>
        <w:numPr>
          <w:ilvl w:val="0"/>
          <w:numId w:val="12"/>
        </w:numPr>
        <w:tabs>
          <w:tab w:val="left" w:pos="263"/>
        </w:tabs>
        <w:ind w:right="169"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использовать элементы источниковедческого анализа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при работе с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историческими материалами (определение принадлежности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достоверности источника, позиций автора </w:t>
      </w:r>
      <w:r w:rsidRPr="00DE2B94">
        <w:rPr>
          <w:rFonts w:ascii="Times New Roman" w:hAnsi="Times New Roman"/>
          <w:sz w:val="24"/>
          <w:szCs w:val="24"/>
          <w:lang w:val="ru-RU"/>
        </w:rPr>
        <w:t>и др.);</w:t>
      </w:r>
    </w:p>
    <w:p w:rsidR="00A47D07" w:rsidRPr="00DE2B94" w:rsidRDefault="00A47D07" w:rsidP="00A47D07">
      <w:pPr>
        <w:pStyle w:val="af1"/>
        <w:numPr>
          <w:ilvl w:val="0"/>
          <w:numId w:val="12"/>
        </w:numPr>
        <w:tabs>
          <w:tab w:val="left" w:pos="263"/>
        </w:tabs>
        <w:ind w:right="451"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сравнивать развитие России </w:t>
      </w:r>
      <w:r w:rsidRPr="00DE2B94">
        <w:rPr>
          <w:rFonts w:ascii="Times New Roman" w:hAnsi="Times New Roman"/>
          <w:sz w:val="24"/>
          <w:szCs w:val="24"/>
          <w:lang w:val="ru-RU"/>
        </w:rPr>
        <w:t>и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 xml:space="preserve"> других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стран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в Новое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время, объяснять,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чём заключались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общие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черты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>особенности;</w:t>
      </w:r>
    </w:p>
    <w:p w:rsidR="00A47D07" w:rsidRPr="00DE2B94" w:rsidRDefault="00A47D07" w:rsidP="00A47D07">
      <w:pPr>
        <w:pStyle w:val="af1"/>
        <w:numPr>
          <w:ilvl w:val="0"/>
          <w:numId w:val="12"/>
        </w:numPr>
        <w:tabs>
          <w:tab w:val="left" w:pos="263"/>
        </w:tabs>
        <w:ind w:right="312"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DE2B94">
        <w:rPr>
          <w:rFonts w:ascii="Times New Roman" w:hAnsi="Times New Roman"/>
          <w:sz w:val="24"/>
          <w:szCs w:val="24"/>
          <w:lang w:val="ru-RU"/>
        </w:rPr>
        <w:t xml:space="preserve">применять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знания 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 xml:space="preserve">по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истории России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своего края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Новое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время 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 xml:space="preserve">при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составлении и описании  исторических </w:t>
      </w:r>
      <w:r w:rsidRPr="00DE2B9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 xml:space="preserve">культурных </w:t>
      </w:r>
      <w:r w:rsidRPr="00DE2B94">
        <w:rPr>
          <w:rFonts w:ascii="Times New Roman" w:hAnsi="Times New Roman"/>
          <w:spacing w:val="-1"/>
          <w:sz w:val="24"/>
          <w:szCs w:val="24"/>
          <w:lang w:val="ru-RU"/>
        </w:rPr>
        <w:t xml:space="preserve">памятников своего города, края </w:t>
      </w:r>
      <w:r w:rsidRPr="00DE2B94">
        <w:rPr>
          <w:rFonts w:ascii="Times New Roman" w:hAnsi="Times New Roman"/>
          <w:sz w:val="24"/>
          <w:szCs w:val="24"/>
          <w:lang w:val="ru-RU"/>
        </w:rPr>
        <w:t>и т.</w:t>
      </w:r>
      <w:r w:rsidRPr="00DE2B94">
        <w:rPr>
          <w:rFonts w:ascii="Times New Roman" w:hAnsi="Times New Roman"/>
          <w:spacing w:val="-2"/>
          <w:sz w:val="24"/>
          <w:szCs w:val="24"/>
          <w:lang w:val="ru-RU"/>
        </w:rPr>
        <w:t>д.</w:t>
      </w:r>
    </w:p>
    <w:p w:rsidR="00A47D07" w:rsidRPr="00DE2B94" w:rsidRDefault="00A47D07" w:rsidP="00AC32AE">
      <w:pPr>
        <w:jc w:val="center"/>
        <w:rPr>
          <w:b/>
          <w:bCs/>
          <w:smallCaps/>
          <w:color w:val="000000"/>
        </w:rPr>
      </w:pPr>
    </w:p>
    <w:p w:rsidR="00A47D07" w:rsidRPr="00DE2B94" w:rsidRDefault="00A47D07" w:rsidP="00AC32AE">
      <w:pPr>
        <w:jc w:val="center"/>
        <w:rPr>
          <w:b/>
          <w:bCs/>
          <w:smallCaps/>
          <w:color w:val="000000"/>
        </w:rPr>
      </w:pPr>
    </w:p>
    <w:p w:rsidR="00A47D07" w:rsidRPr="00DE2B94" w:rsidRDefault="00A47D07" w:rsidP="00AC32AE">
      <w:pPr>
        <w:jc w:val="center"/>
        <w:rPr>
          <w:b/>
          <w:bCs/>
          <w:smallCaps/>
          <w:color w:val="000000"/>
        </w:rPr>
      </w:pPr>
    </w:p>
    <w:p w:rsidR="00A47D07" w:rsidRPr="00DE2B94" w:rsidRDefault="00A47D07" w:rsidP="00AC32AE">
      <w:pPr>
        <w:jc w:val="center"/>
        <w:rPr>
          <w:b/>
          <w:bCs/>
          <w:smallCaps/>
          <w:color w:val="000000"/>
        </w:rPr>
      </w:pPr>
    </w:p>
    <w:p w:rsidR="00AC32AE" w:rsidRPr="00DE2B94" w:rsidRDefault="00AC32AE" w:rsidP="00AC32AE">
      <w:pPr>
        <w:jc w:val="center"/>
        <w:rPr>
          <w:b/>
          <w:bCs/>
          <w:smallCaps/>
          <w:color w:val="000000"/>
        </w:rPr>
      </w:pPr>
      <w:r w:rsidRPr="00DE2B94">
        <w:rPr>
          <w:b/>
          <w:bCs/>
          <w:smallCaps/>
          <w:color w:val="000000"/>
        </w:rPr>
        <w:lastRenderedPageBreak/>
        <w:t>2. Основное содержание учебного предмета</w:t>
      </w:r>
    </w:p>
    <w:p w:rsidR="00F12705" w:rsidRPr="00DE2B94" w:rsidRDefault="00F12705" w:rsidP="00E2172C">
      <w:pPr>
        <w:ind w:right="-30"/>
        <w:jc w:val="center"/>
        <w:rPr>
          <w:b/>
          <w:bCs/>
        </w:rPr>
      </w:pPr>
    </w:p>
    <w:p w:rsidR="00003AE8" w:rsidRPr="00DE2B94" w:rsidRDefault="00003AE8" w:rsidP="00DB3B38">
      <w:pPr>
        <w:ind w:right="-30"/>
        <w:jc w:val="center"/>
        <w:rPr>
          <w:b/>
          <w:bCs/>
        </w:rPr>
      </w:pPr>
      <w:r w:rsidRPr="00DE2B94">
        <w:rPr>
          <w:b/>
          <w:bCs/>
        </w:rPr>
        <w:t>История Нового времени. 1800-1900. 8 класс</w:t>
      </w:r>
    </w:p>
    <w:p w:rsidR="008F0897" w:rsidRPr="00DE2B94" w:rsidRDefault="008F0897" w:rsidP="008F0897">
      <w:pPr>
        <w:ind w:firstLine="284"/>
        <w:jc w:val="both"/>
        <w:rPr>
          <w:rFonts w:eastAsia="TimesNewRomanPSMT"/>
        </w:rPr>
      </w:pPr>
      <w:r w:rsidRPr="00DE2B94">
        <w:t xml:space="preserve">Введение. Мир в на рубеже </w:t>
      </w:r>
      <w:r w:rsidRPr="00DE2B94">
        <w:rPr>
          <w:lang w:val="en-US"/>
        </w:rPr>
        <w:t>XVII</w:t>
      </w:r>
      <w:r w:rsidRPr="00DE2B94">
        <w:t xml:space="preserve"> – </w:t>
      </w:r>
      <w:r w:rsidRPr="00DE2B94">
        <w:rPr>
          <w:lang w:val="en-US"/>
        </w:rPr>
        <w:t>XVIII</w:t>
      </w:r>
      <w:r w:rsidRPr="00DE2B94">
        <w:t xml:space="preserve"> вв.  Европейское общество в раннее в начале </w:t>
      </w:r>
      <w:r w:rsidRPr="00DE2B94">
        <w:rPr>
          <w:lang w:val="en-US"/>
        </w:rPr>
        <w:t>XVIII</w:t>
      </w:r>
      <w:r w:rsidRPr="00DE2B94">
        <w:t xml:space="preserve"> в. Эпоха Просвещения. Время преобразований. Великие просветители Европы. Мир художественной культуры Просвещения. На пути к индустриальной эре. Промышленный переворот в Англии. Английские колонии в Северной Америке. Война за независимость. Создание Соединённых Штатов Америки. Франция в XVIII в. Причины и начало Великой французской революции. Великая французская революция. От монархии к республике. От якобинской диктатуры к 18 брюмера Наполеона Бонапарта. </w:t>
      </w:r>
      <w:r w:rsidRPr="00DE2B94">
        <w:rPr>
          <w:rFonts w:eastAsia="TimesNewRomanPSMT"/>
          <w:bCs/>
        </w:rPr>
        <w:t xml:space="preserve">Страны Востока в XVIII вв. </w:t>
      </w:r>
      <w:r w:rsidRPr="00DE2B94">
        <w:t>Традиционные общества Востока. Начало европейской колонизации. Международные отношения в</w:t>
      </w:r>
      <w:r w:rsidRPr="00DE2B94">
        <w:rPr>
          <w:rFonts w:eastAsia="TimesNewRomanPSMT"/>
          <w:bCs/>
        </w:rPr>
        <w:t xml:space="preserve"> XVIII</w:t>
      </w:r>
      <w:r w:rsidRPr="00DE2B94">
        <w:t xml:space="preserve"> в. </w:t>
      </w:r>
      <w:r w:rsidRPr="00DE2B94">
        <w:rPr>
          <w:rFonts w:eastAsia="TimesNewRomanPSMT"/>
        </w:rPr>
        <w:t>Европейские конфликты и дипломатия.</w:t>
      </w:r>
    </w:p>
    <w:p w:rsidR="00003AE8" w:rsidRPr="00DE2B94" w:rsidRDefault="00003AE8" w:rsidP="00003AE8">
      <w:pPr>
        <w:ind w:right="-30"/>
        <w:jc w:val="center"/>
        <w:rPr>
          <w:b/>
          <w:bCs/>
          <w:lang w:eastAsia="ar-SA"/>
        </w:rPr>
      </w:pPr>
    </w:p>
    <w:p w:rsidR="00003AE8" w:rsidRPr="00DE2B94" w:rsidRDefault="00003AE8" w:rsidP="00003AE8">
      <w:pPr>
        <w:ind w:right="-30"/>
        <w:jc w:val="center"/>
        <w:rPr>
          <w:b/>
          <w:bCs/>
          <w:lang w:eastAsia="ar-SA"/>
        </w:rPr>
      </w:pPr>
      <w:r w:rsidRPr="00DE2B94">
        <w:rPr>
          <w:b/>
          <w:bCs/>
          <w:lang w:eastAsia="ar-SA"/>
        </w:rPr>
        <w:t xml:space="preserve">История России </w:t>
      </w:r>
      <w:r w:rsidR="00422CB7" w:rsidRPr="00DE2B94">
        <w:rPr>
          <w:b/>
          <w:bCs/>
          <w:lang w:eastAsia="ar-SA"/>
        </w:rPr>
        <w:t xml:space="preserve">в конце </w:t>
      </w:r>
      <w:r w:rsidR="00422CB7" w:rsidRPr="00DE2B94">
        <w:rPr>
          <w:b/>
          <w:bCs/>
          <w:lang w:val="en-US" w:eastAsia="ar-SA"/>
        </w:rPr>
        <w:t>XVII</w:t>
      </w:r>
      <w:r w:rsidR="00422CB7" w:rsidRPr="00DE2B94">
        <w:rPr>
          <w:b/>
          <w:bCs/>
          <w:lang w:eastAsia="ar-SA"/>
        </w:rPr>
        <w:t xml:space="preserve"> – </w:t>
      </w:r>
      <w:r w:rsidR="00422CB7" w:rsidRPr="00DE2B94">
        <w:rPr>
          <w:b/>
          <w:bCs/>
          <w:lang w:val="en-US" w:eastAsia="ar-SA"/>
        </w:rPr>
        <w:t>XVIII</w:t>
      </w:r>
      <w:r w:rsidR="00422CB7" w:rsidRPr="00DE2B94">
        <w:rPr>
          <w:b/>
          <w:bCs/>
          <w:lang w:eastAsia="ar-SA"/>
        </w:rPr>
        <w:t xml:space="preserve"> </w:t>
      </w:r>
      <w:r w:rsidRPr="00DE2B94">
        <w:rPr>
          <w:b/>
          <w:bCs/>
          <w:lang w:eastAsia="ar-SA"/>
        </w:rPr>
        <w:t>в.</w:t>
      </w:r>
    </w:p>
    <w:p w:rsidR="008F0897" w:rsidRPr="00DE2B94" w:rsidRDefault="008F0897" w:rsidP="008F0897">
      <w:pPr>
        <w:autoSpaceDE w:val="0"/>
        <w:autoSpaceDN w:val="0"/>
        <w:adjustRightInd w:val="0"/>
        <w:ind w:firstLine="284"/>
        <w:jc w:val="both"/>
      </w:pPr>
      <w:r w:rsidRPr="00DE2B94">
        <w:rPr>
          <w:bCs/>
        </w:rPr>
        <w:t xml:space="preserve">Введение. </w:t>
      </w:r>
      <w:r w:rsidRPr="00DE2B94">
        <w:t xml:space="preserve">У истоков российской модернизации. </w:t>
      </w:r>
      <w:r w:rsidRPr="00DE2B94">
        <w:rPr>
          <w:bCs/>
        </w:rPr>
        <w:t xml:space="preserve">Россия в эпоху преобразований ПетраI. </w:t>
      </w:r>
      <w:r w:rsidRPr="00DE2B94">
        <w:t xml:space="preserve">Россия и Европа в конце XVII в. Предпосылки Петровских реформ. Начало правления ПетраI. Великая Северная война 1700 – 1721 гг. Реформы управления Петра I. Экономическая политика Петра I. Российское общество в Петровскую эпоху. Церковная реформа. Положение традиционных конфессий. Социальные и национальные движения. Оппозиция реформам. Перемены в культуре России в годы Петровских реформ. Повседневная жизнь и быт при Петре I. Значение петровских преобразований в истории страны. </w:t>
      </w:r>
      <w:r w:rsidRPr="00DE2B94">
        <w:rPr>
          <w:bCs/>
        </w:rPr>
        <w:t xml:space="preserve">Россия при наследниках Петра I: эпоха дворцовых переворотов. </w:t>
      </w:r>
      <w:r w:rsidRPr="00DE2B94">
        <w:t xml:space="preserve">Эпоха дворцовых переворотов (1725 – 1762). Внутренняя политика и экономика России в 1725 – 1762 гг. Внешняя политика России в 1725 – 1762 гг. Национальная и религиозная политика в 1725 – 1762 гг. </w:t>
      </w:r>
      <w:r w:rsidRPr="00DE2B94">
        <w:rPr>
          <w:bCs/>
        </w:rPr>
        <w:t xml:space="preserve">Российская империя при Екатерине II. </w:t>
      </w:r>
      <w:r w:rsidRPr="00DE2B94">
        <w:t xml:space="preserve">Россия в системе международных отношений. Внутренняя политика Екатерины II. Экономическое развитие России при Екатерине II. Социальная структура российского общества второй половины XVIII в. Восстание под предводительством Е. И. Пугачёва. Народы России. Религиозная и национальная политика Екатерины II. Внешняя политика Екатерины II. Начало освоения Новороссии и Крыма. </w:t>
      </w:r>
      <w:r w:rsidRPr="00DE2B94">
        <w:rPr>
          <w:bCs/>
        </w:rPr>
        <w:t xml:space="preserve">Россия при Павле I. </w:t>
      </w:r>
      <w:r w:rsidRPr="00DE2B94">
        <w:t xml:space="preserve">Внутренняя политика Павла I. Внешняя политика Павла I. </w:t>
      </w:r>
      <w:r w:rsidRPr="00DE2B94">
        <w:rPr>
          <w:bCs/>
        </w:rPr>
        <w:t xml:space="preserve">Культурное пространство Российской империи в XVIII в. </w:t>
      </w:r>
      <w:r w:rsidRPr="00DE2B94">
        <w:t xml:space="preserve">Общественная мысль, публицистика, литература. Образование в России в XVIII в. Российская наука и техника в XVIII в. Русская архитектура XVIII в. Живопись и скульптура. Музыкальное и театральное искусство. Народы России в XVIII в. Перемены в повседневной жизни российских сословий. </w:t>
      </w:r>
    </w:p>
    <w:p w:rsidR="008F0897" w:rsidRPr="00DE2B94" w:rsidRDefault="008F0897" w:rsidP="008F0897">
      <w:pPr>
        <w:autoSpaceDE w:val="0"/>
        <w:autoSpaceDN w:val="0"/>
        <w:adjustRightInd w:val="0"/>
        <w:ind w:firstLine="284"/>
        <w:jc w:val="both"/>
      </w:pPr>
      <w:r w:rsidRPr="00DE2B94">
        <w:rPr>
          <w:u w:val="single"/>
        </w:rPr>
        <w:t>Региональный компонент.</w:t>
      </w:r>
      <w:r w:rsidRPr="00DE2B94">
        <w:t xml:space="preserve"> </w:t>
      </w:r>
      <w:r w:rsidR="00EF0D19" w:rsidRPr="00DE2B94">
        <w:t>Псковский край в 18 веке.</w:t>
      </w:r>
    </w:p>
    <w:p w:rsidR="00DB3B38" w:rsidRPr="00DE2B94" w:rsidRDefault="00DB3B38" w:rsidP="00DB3B38">
      <w:pPr>
        <w:shd w:val="clear" w:color="auto" w:fill="FFFFFF"/>
        <w:jc w:val="both"/>
        <w:rPr>
          <w:b/>
          <w:color w:val="000000"/>
        </w:rPr>
      </w:pPr>
      <w:r w:rsidRPr="00DE2B94">
        <w:rPr>
          <w:b/>
          <w:color w:val="000000"/>
        </w:rPr>
        <w:t>Обобщаю</w:t>
      </w:r>
      <w:r w:rsidR="00E2172C" w:rsidRPr="00DE2B94">
        <w:rPr>
          <w:b/>
          <w:color w:val="000000"/>
        </w:rPr>
        <w:t>щее повторение по курсу</w:t>
      </w:r>
      <w:r w:rsidR="00476B27" w:rsidRPr="00DE2B94">
        <w:rPr>
          <w:b/>
          <w:color w:val="000000"/>
        </w:rPr>
        <w:t>.</w:t>
      </w:r>
    </w:p>
    <w:p w:rsidR="00003AE8" w:rsidRPr="00DE2B94" w:rsidRDefault="00003AE8" w:rsidP="00003AE8">
      <w:pPr>
        <w:rPr>
          <w:b/>
        </w:rPr>
      </w:pPr>
    </w:p>
    <w:p w:rsidR="00F11297" w:rsidRPr="00DE2B94" w:rsidRDefault="003A2131" w:rsidP="00F11297">
      <w:pPr>
        <w:jc w:val="center"/>
        <w:rPr>
          <w:b/>
        </w:rPr>
      </w:pPr>
      <w:r w:rsidRPr="00DE2B94">
        <w:rPr>
          <w:b/>
        </w:rPr>
        <w:t xml:space="preserve">3.   </w:t>
      </w:r>
      <w:r w:rsidR="00F11297" w:rsidRPr="00DE2B94">
        <w:rPr>
          <w:b/>
        </w:rPr>
        <w:t>Тематическое планирование с определением основных видов деятельности.</w:t>
      </w:r>
    </w:p>
    <w:p w:rsidR="00F11297" w:rsidRPr="00DE2B94" w:rsidRDefault="00F11297" w:rsidP="00F11297">
      <w:pPr>
        <w:jc w:val="center"/>
      </w:pPr>
    </w:p>
    <w:p w:rsidR="00545161" w:rsidRPr="00DE2B94" w:rsidRDefault="00545161" w:rsidP="00545161">
      <w:pPr>
        <w:pStyle w:val="a8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842"/>
        <w:gridCol w:w="6555"/>
        <w:gridCol w:w="850"/>
      </w:tblGrid>
      <w:tr w:rsidR="00545161" w:rsidRPr="00DE2B94" w:rsidTr="00C57DB9">
        <w:trPr>
          <w:trHeight w:val="170"/>
        </w:trPr>
        <w:tc>
          <w:tcPr>
            <w:tcW w:w="534" w:type="dxa"/>
          </w:tcPr>
          <w:p w:rsidR="00545161" w:rsidRPr="00DE2B94" w:rsidRDefault="00545161" w:rsidP="00C57DB9">
            <w:pPr>
              <w:pStyle w:val="a8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bookmarkStart w:id="0" w:name="_GoBack"/>
            <w:bookmarkEnd w:id="0"/>
            <w:r w:rsidRPr="00DE2B9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№ </w:t>
            </w:r>
          </w:p>
        </w:tc>
        <w:tc>
          <w:tcPr>
            <w:tcW w:w="1842" w:type="dxa"/>
          </w:tcPr>
          <w:p w:rsidR="00545161" w:rsidRPr="00DE2B94" w:rsidRDefault="00545161" w:rsidP="00C57DB9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2B94">
              <w:rPr>
                <w:rFonts w:ascii="Times New Roman" w:hAnsi="Times New Roman"/>
                <w:b/>
                <w:i/>
                <w:sz w:val="24"/>
                <w:szCs w:val="24"/>
              </w:rPr>
              <w:t>Тема</w:t>
            </w:r>
          </w:p>
        </w:tc>
        <w:tc>
          <w:tcPr>
            <w:tcW w:w="6555" w:type="dxa"/>
          </w:tcPr>
          <w:p w:rsidR="00545161" w:rsidRPr="00DE2B94" w:rsidRDefault="00545161" w:rsidP="00C57DB9">
            <w:pPr>
              <w:pStyle w:val="a8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DE2B9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Виды деятельности (на уровне УУД)</w:t>
            </w:r>
          </w:p>
        </w:tc>
        <w:tc>
          <w:tcPr>
            <w:tcW w:w="850" w:type="dxa"/>
          </w:tcPr>
          <w:p w:rsidR="00545161" w:rsidRPr="00DE2B94" w:rsidRDefault="00545161" w:rsidP="00C57DB9">
            <w:pPr>
              <w:pStyle w:val="a8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DE2B9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часы</w:t>
            </w:r>
          </w:p>
        </w:tc>
      </w:tr>
      <w:tr w:rsidR="00545161" w:rsidRPr="00DE2B94" w:rsidTr="00C57DB9">
        <w:trPr>
          <w:trHeight w:val="170"/>
        </w:trPr>
        <w:tc>
          <w:tcPr>
            <w:tcW w:w="534" w:type="dxa"/>
          </w:tcPr>
          <w:p w:rsidR="00545161" w:rsidRPr="00DE2B94" w:rsidRDefault="00545161" w:rsidP="00C57DB9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:rsidR="00545161" w:rsidRPr="00DE2B94" w:rsidRDefault="00F17C6D" w:rsidP="00E2588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2B94">
              <w:rPr>
                <w:rFonts w:ascii="Times New Roman" w:hAnsi="Times New Roman"/>
                <w:sz w:val="24"/>
                <w:szCs w:val="24"/>
              </w:rPr>
              <w:t xml:space="preserve">Мир на рубеже </w:t>
            </w:r>
            <w:r w:rsidRPr="00DE2B94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DE2B94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DE2B94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DE2B94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</w:tc>
        <w:tc>
          <w:tcPr>
            <w:tcW w:w="6555" w:type="dxa"/>
          </w:tcPr>
          <w:p w:rsidR="00545161" w:rsidRPr="00DE2B94" w:rsidRDefault="00E2588E" w:rsidP="009F5DA7">
            <w:pPr>
              <w:pStyle w:val="a8"/>
              <w:rPr>
                <w:rFonts w:ascii="Times New Roman" w:hAnsi="Times New Roman"/>
                <w:iCs/>
                <w:sz w:val="24"/>
                <w:szCs w:val="24"/>
              </w:rPr>
            </w:pPr>
            <w:r w:rsidRPr="00DE2B94">
              <w:rPr>
                <w:rFonts w:ascii="Times New Roman" w:hAnsi="Times New Roman"/>
                <w:iCs/>
                <w:sz w:val="24"/>
                <w:szCs w:val="24"/>
              </w:rPr>
              <w:t xml:space="preserve">Объяснять смысл понятия «Новое </w:t>
            </w:r>
            <w:r w:rsidR="009F5DA7" w:rsidRPr="00DE2B94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Pr="00DE2B94">
              <w:rPr>
                <w:rFonts w:ascii="Times New Roman" w:hAnsi="Times New Roman"/>
                <w:iCs/>
                <w:sz w:val="24"/>
                <w:szCs w:val="24"/>
              </w:rPr>
              <w:t>ремя». Использовать знаний хронологии и этапов Нового времени при анализе событий. Формулировать и аргументировать</w:t>
            </w:r>
            <w:r w:rsidR="00EF0D19" w:rsidRPr="00DE2B94">
              <w:rPr>
                <w:rFonts w:ascii="Times New Roman" w:hAnsi="Times New Roman"/>
                <w:iCs/>
                <w:sz w:val="24"/>
                <w:szCs w:val="24"/>
              </w:rPr>
              <w:t xml:space="preserve"> свою точку зрения по отношению к общественным и культурным процессам в обществе.</w:t>
            </w:r>
          </w:p>
        </w:tc>
        <w:tc>
          <w:tcPr>
            <w:tcW w:w="850" w:type="dxa"/>
          </w:tcPr>
          <w:p w:rsidR="00545161" w:rsidRPr="00DE2B94" w:rsidRDefault="00F17C6D" w:rsidP="00C57DB9">
            <w:pPr>
              <w:pStyle w:val="a8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E2B94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2</w:t>
            </w:r>
          </w:p>
        </w:tc>
      </w:tr>
      <w:tr w:rsidR="00F17C6D" w:rsidRPr="00DE2B94" w:rsidTr="00C57DB9">
        <w:trPr>
          <w:trHeight w:val="170"/>
        </w:trPr>
        <w:tc>
          <w:tcPr>
            <w:tcW w:w="534" w:type="dxa"/>
          </w:tcPr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2B94">
              <w:rPr>
                <w:rFonts w:ascii="Times New Roman" w:hAnsi="Times New Roman"/>
                <w:sz w:val="24"/>
                <w:szCs w:val="24"/>
              </w:rPr>
              <w:t>Эпоха Просвещения. Время преобразовани</w:t>
            </w:r>
            <w:r w:rsidRPr="00DE2B94">
              <w:rPr>
                <w:rFonts w:ascii="Times New Roman" w:hAnsi="Times New Roman"/>
                <w:sz w:val="24"/>
                <w:szCs w:val="24"/>
              </w:rPr>
              <w:lastRenderedPageBreak/>
              <w:t>й</w:t>
            </w:r>
            <w:r w:rsidR="009F5DA7" w:rsidRPr="00DE2B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5" w:type="dxa"/>
          </w:tcPr>
          <w:p w:rsidR="00F17C6D" w:rsidRPr="00DE2B94" w:rsidRDefault="00F17C6D" w:rsidP="008F6C1E">
            <w:r w:rsidRPr="00DE2B94">
              <w:lastRenderedPageBreak/>
              <w:t xml:space="preserve">Характеризовать основные взгляды деятелей Эпохи Просвещения: Вольтер об общественно-политическом устройстве общества. Ш.-Л. Монтескье о разделении властей. Идеи Ж.-Ж. Руссо. Экономические учения А. Смита </w:t>
            </w:r>
            <w:r w:rsidRPr="00DE2B94">
              <w:lastRenderedPageBreak/>
              <w:t xml:space="preserve">и Ж. Тюрго. Определять влияние просветителей на процесс формирования правового государства и гражданского общества в Европе и Северной Америке. Характеризовать художественную культуру Европы эпохи Просвещения, образ человека индустриального общества в произведениях Д. Дефо, Д. Свифта, гуманистические ценности эпохи Просвещения и их отражение в творчестве П. Бомарше, Ф. Шиллера, И. Гете. Знать основные особенности развития музыкального искусства XVIII в. </w:t>
            </w:r>
          </w:p>
          <w:p w:rsidR="00F17C6D" w:rsidRPr="00DE2B94" w:rsidRDefault="00F17C6D" w:rsidP="008F6C1E">
            <w:r w:rsidRPr="00DE2B94">
              <w:t>Определять причины, предпосылки и последствия промышленного переворота и аграрной революции в Англии.</w:t>
            </w:r>
          </w:p>
          <w:p w:rsidR="00F17C6D" w:rsidRPr="00DE2B94" w:rsidRDefault="00F17C6D" w:rsidP="008F6C1E">
            <w:r w:rsidRPr="00DE2B94">
              <w:t xml:space="preserve">Знать причины восстания североамериканских колоний, особенности политического развития и формирования североамериканской нации. </w:t>
            </w:r>
          </w:p>
          <w:p w:rsidR="00F17C6D" w:rsidRPr="00DE2B94" w:rsidRDefault="00F17C6D" w:rsidP="00EF0D19">
            <w:r w:rsidRPr="00DE2B94">
              <w:t>Выделять причины Великой французской революции XVIII в., ее основные периоды и последствия для французского общества и Европы в целом. Уметь работать с историческими документами: Декларация нрав человека и гражданина. Конституция 1791 г. Давать оценку внешней политике Франции на закате революции. Определять причины возвышения Бонапарта и переворота 18 брюмера 1799 года.</w:t>
            </w:r>
          </w:p>
        </w:tc>
        <w:tc>
          <w:tcPr>
            <w:tcW w:w="850" w:type="dxa"/>
          </w:tcPr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E2B94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lastRenderedPageBreak/>
              <w:t>18</w:t>
            </w:r>
          </w:p>
        </w:tc>
      </w:tr>
      <w:tr w:rsidR="00F17C6D" w:rsidRPr="00DE2B94" w:rsidTr="00C57DB9">
        <w:trPr>
          <w:trHeight w:val="170"/>
        </w:trPr>
        <w:tc>
          <w:tcPr>
            <w:tcW w:w="534" w:type="dxa"/>
          </w:tcPr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2B94">
              <w:rPr>
                <w:rFonts w:ascii="Times New Roman" w:eastAsia="TimesNewRomanPSMT" w:hAnsi="Times New Roman"/>
                <w:bCs/>
                <w:sz w:val="24"/>
                <w:szCs w:val="24"/>
              </w:rPr>
              <w:t>Страны Востока в XVIII вв.</w:t>
            </w:r>
          </w:p>
        </w:tc>
        <w:tc>
          <w:tcPr>
            <w:tcW w:w="6555" w:type="dxa"/>
          </w:tcPr>
          <w:p w:rsidR="00F17C6D" w:rsidRPr="00DE2B94" w:rsidRDefault="00F17C6D" w:rsidP="008F6C1E">
            <w:r w:rsidRPr="00DE2B94">
              <w:t>Знать особенности колониального периода в Латинской Америке, колониальной системы управления. Характеризовать жизнь местного населения. Определять роль Католической церкви в латиноамериканском обществе. Выделять предпосылки начала борьбы за независимость.</w:t>
            </w:r>
          </w:p>
          <w:p w:rsidR="00F17C6D" w:rsidRPr="00DE2B94" w:rsidRDefault="00F17C6D" w:rsidP="008F6C1E">
            <w:r w:rsidRPr="00DE2B94">
              <w:t>Характеризовать особенности развития традиционных обществ Востока, причины их технического отставания и последствия этого. Определять значение основных восточных религий (буддизм, конфуцианство, синтоизм, ислам) в формировании мировоззрения, влияние их на восточные общества. Выделять основные этапы истории Индии, Китая и Японии в раннее Новое время. Давать определение политике «самоизоляции» и «закрытия» Китая и Японии и последствия ее для развития этих стран.</w:t>
            </w:r>
          </w:p>
        </w:tc>
        <w:tc>
          <w:tcPr>
            <w:tcW w:w="850" w:type="dxa"/>
          </w:tcPr>
          <w:p w:rsidR="00F17C6D" w:rsidRPr="00DE2B94" w:rsidRDefault="009F5DA7" w:rsidP="00C57DB9">
            <w:pPr>
              <w:pStyle w:val="a8"/>
              <w:rPr>
                <w:rFonts w:ascii="Times New Roman" w:hAnsi="Times New Roman"/>
                <w:iCs/>
                <w:sz w:val="24"/>
                <w:szCs w:val="24"/>
              </w:rPr>
            </w:pPr>
            <w:r w:rsidRPr="00DE2B94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  <w:tr w:rsidR="00F17C6D" w:rsidRPr="00DE2B94" w:rsidTr="00C57DB9">
        <w:trPr>
          <w:trHeight w:val="170"/>
        </w:trPr>
        <w:tc>
          <w:tcPr>
            <w:tcW w:w="534" w:type="dxa"/>
          </w:tcPr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2B94">
              <w:rPr>
                <w:rFonts w:ascii="Times New Roman" w:hAnsi="Times New Roman"/>
                <w:sz w:val="24"/>
                <w:szCs w:val="24"/>
              </w:rPr>
              <w:t xml:space="preserve">Международные отношения в </w:t>
            </w:r>
            <w:r w:rsidRPr="00DE2B94">
              <w:rPr>
                <w:rFonts w:ascii="Times New Roman" w:eastAsia="TimesNewRomanPSMT" w:hAnsi="Times New Roman"/>
                <w:bCs/>
                <w:sz w:val="24"/>
                <w:szCs w:val="24"/>
              </w:rPr>
              <w:t xml:space="preserve">XVIII </w:t>
            </w:r>
            <w:r w:rsidRPr="00DE2B94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6555" w:type="dxa"/>
          </w:tcPr>
          <w:p w:rsidR="00F17C6D" w:rsidRPr="00DE2B94" w:rsidRDefault="00E2588E" w:rsidP="00E2588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2B94">
              <w:rPr>
                <w:rFonts w:ascii="Times New Roman" w:hAnsi="Times New Roman"/>
                <w:sz w:val="24"/>
                <w:szCs w:val="24"/>
              </w:rPr>
              <w:t>Показывать на карте основные события международных отношений. Соотносить влияние войн, революций на развитие отношений между странами. Выполнять самостоятельную работу, опираясь на содержание изученной главы учебника.</w:t>
            </w:r>
          </w:p>
        </w:tc>
        <w:tc>
          <w:tcPr>
            <w:tcW w:w="850" w:type="dxa"/>
          </w:tcPr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E2B94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2</w:t>
            </w:r>
          </w:p>
        </w:tc>
      </w:tr>
      <w:tr w:rsidR="00F17C6D" w:rsidRPr="00DE2B94" w:rsidTr="00C57DB9">
        <w:trPr>
          <w:trHeight w:val="170"/>
        </w:trPr>
        <w:tc>
          <w:tcPr>
            <w:tcW w:w="534" w:type="dxa"/>
          </w:tcPr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2B94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6555" w:type="dxa"/>
          </w:tcPr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iCs/>
                <w:sz w:val="24"/>
                <w:szCs w:val="24"/>
              </w:rPr>
            </w:pPr>
            <w:r w:rsidRPr="00DE2B94">
              <w:rPr>
                <w:rFonts w:ascii="Times New Roman" w:hAnsi="Times New Roman"/>
                <w:iCs/>
                <w:sz w:val="24"/>
                <w:szCs w:val="24"/>
              </w:rPr>
              <w:t>Составлять словарь терминов Нового времени. Устанавливать причины смены традиционного общества индустриальным. Объяснять причины частых революций в Европе. Выполнять самостоятельную работу, опираясь на содержание изученного курса.</w:t>
            </w:r>
          </w:p>
        </w:tc>
        <w:tc>
          <w:tcPr>
            <w:tcW w:w="850" w:type="dxa"/>
          </w:tcPr>
          <w:p w:rsidR="00F17C6D" w:rsidRPr="00DE2B94" w:rsidRDefault="009F5DA7" w:rsidP="00C57DB9">
            <w:pPr>
              <w:pStyle w:val="a8"/>
              <w:rPr>
                <w:rFonts w:ascii="Times New Roman" w:hAnsi="Times New Roman"/>
                <w:iCs/>
                <w:sz w:val="24"/>
                <w:szCs w:val="24"/>
              </w:rPr>
            </w:pPr>
            <w:r w:rsidRPr="00DE2B94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  <w:tr w:rsidR="00F17C6D" w:rsidRPr="00DE2B94" w:rsidTr="00C57DB9">
        <w:trPr>
          <w:trHeight w:val="170"/>
        </w:trPr>
        <w:tc>
          <w:tcPr>
            <w:tcW w:w="534" w:type="dxa"/>
          </w:tcPr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2B94">
              <w:rPr>
                <w:rFonts w:ascii="Times New Roman" w:hAnsi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6555" w:type="dxa"/>
          </w:tcPr>
          <w:p w:rsidR="00F17C6D" w:rsidRPr="00DE2B94" w:rsidRDefault="00F17C6D" w:rsidP="00EF0D19">
            <w:pPr>
              <w:pStyle w:val="a8"/>
              <w:rPr>
                <w:rFonts w:ascii="Times New Roman" w:hAnsi="Times New Roman"/>
                <w:iCs/>
                <w:sz w:val="24"/>
                <w:szCs w:val="24"/>
              </w:rPr>
            </w:pPr>
            <w:r w:rsidRPr="00DE2B94">
              <w:rPr>
                <w:rFonts w:ascii="Times New Roman" w:hAnsi="Times New Roman"/>
                <w:iCs/>
                <w:sz w:val="24"/>
                <w:szCs w:val="24"/>
              </w:rPr>
              <w:t xml:space="preserve">Активизировать знания по курсу истории России </w:t>
            </w:r>
            <w:r w:rsidR="00EF0D19" w:rsidRPr="00DE2B94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XVII</w:t>
            </w:r>
            <w:r w:rsidRPr="00DE2B94">
              <w:rPr>
                <w:rFonts w:ascii="Times New Roman" w:hAnsi="Times New Roman"/>
                <w:iCs/>
                <w:sz w:val="24"/>
                <w:szCs w:val="24"/>
              </w:rPr>
              <w:t xml:space="preserve"> века. Давать характеристику территории и геополитическому положению России к началу </w:t>
            </w:r>
            <w:r w:rsidR="00EF0D19" w:rsidRPr="00DE2B94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XVIII</w:t>
            </w:r>
            <w:r w:rsidRPr="00DE2B94">
              <w:rPr>
                <w:rFonts w:ascii="Times New Roman" w:hAnsi="Times New Roman"/>
                <w:iCs/>
                <w:sz w:val="24"/>
                <w:szCs w:val="24"/>
              </w:rPr>
              <w:t xml:space="preserve"> в., используя историческую карту.</w:t>
            </w:r>
          </w:p>
        </w:tc>
        <w:tc>
          <w:tcPr>
            <w:tcW w:w="850" w:type="dxa"/>
          </w:tcPr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iCs/>
                <w:sz w:val="24"/>
                <w:szCs w:val="24"/>
              </w:rPr>
            </w:pPr>
            <w:r w:rsidRPr="00DE2B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17C6D" w:rsidRPr="00DE2B94" w:rsidTr="00C57DB9">
        <w:trPr>
          <w:trHeight w:val="170"/>
        </w:trPr>
        <w:tc>
          <w:tcPr>
            <w:tcW w:w="534" w:type="dxa"/>
          </w:tcPr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:rsidR="00F17C6D" w:rsidRPr="00DE2B94" w:rsidRDefault="00EF0D19" w:rsidP="00CE708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2B94">
              <w:rPr>
                <w:rFonts w:ascii="Times New Roman" w:hAnsi="Times New Roman"/>
                <w:bCs/>
                <w:sz w:val="24"/>
                <w:szCs w:val="24"/>
              </w:rPr>
              <w:t xml:space="preserve">Россия в эпоху </w:t>
            </w:r>
            <w:r w:rsidRPr="00DE2B9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преобразований Петра I </w:t>
            </w:r>
          </w:p>
        </w:tc>
        <w:tc>
          <w:tcPr>
            <w:tcW w:w="6555" w:type="dxa"/>
          </w:tcPr>
          <w:p w:rsidR="0049223A" w:rsidRPr="006D2F69" w:rsidRDefault="00F17C6D" w:rsidP="0049223A">
            <w:pPr>
              <w:shd w:val="clear" w:color="auto" w:fill="FFFFFF"/>
              <w:rPr>
                <w:color w:val="000000"/>
              </w:rPr>
            </w:pPr>
            <w:r w:rsidRPr="00DE2B94">
              <w:lastRenderedPageBreak/>
              <w:t xml:space="preserve">Работать с исторической картой. Характеризовать, </w:t>
            </w:r>
            <w:r w:rsidRPr="00DE2B94">
              <w:lastRenderedPageBreak/>
              <w:t>анализировать и оценивать исторические события</w:t>
            </w:r>
            <w:r w:rsidR="00EF0D19" w:rsidRPr="00DE2B94">
              <w:t>.</w:t>
            </w:r>
            <w:r w:rsidR="0049223A" w:rsidRPr="00DE2B94">
              <w:rPr>
                <w:color w:val="000000"/>
              </w:rPr>
              <w:t xml:space="preserve"> </w:t>
            </w:r>
            <w:r w:rsidR="0049223A" w:rsidRPr="006D2F69">
              <w:rPr>
                <w:color w:val="000000"/>
              </w:rPr>
              <w:t>Объя</w:t>
            </w:r>
            <w:r w:rsidR="0049223A" w:rsidRPr="00DE2B94">
              <w:rPr>
                <w:color w:val="000000"/>
              </w:rPr>
              <w:t>снять, в чём заключались предпо</w:t>
            </w:r>
            <w:r w:rsidR="0049223A" w:rsidRPr="006D2F69">
              <w:rPr>
                <w:color w:val="000000"/>
              </w:rPr>
              <w:t>сылки петровских преобразований.</w:t>
            </w:r>
          </w:p>
          <w:p w:rsidR="0049223A" w:rsidRPr="006D2F69" w:rsidRDefault="0049223A" w:rsidP="0049223A">
            <w:pPr>
              <w:shd w:val="clear" w:color="auto" w:fill="FFFFFF"/>
              <w:rPr>
                <w:color w:val="000000"/>
              </w:rPr>
            </w:pPr>
            <w:r w:rsidRPr="006D2F69">
              <w:rPr>
                <w:color w:val="000000"/>
              </w:rPr>
              <w:t>Ха</w:t>
            </w:r>
            <w:r w:rsidRPr="00DE2B94">
              <w:rPr>
                <w:color w:val="000000"/>
              </w:rPr>
              <w:t>рактеризовать реформаторские за</w:t>
            </w:r>
            <w:r w:rsidRPr="006D2F69">
              <w:rPr>
                <w:color w:val="000000"/>
              </w:rPr>
              <w:t>мыслы и проекты русских государственных</w:t>
            </w:r>
            <w:r w:rsid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деятелей второй половины XVII в.</w:t>
            </w:r>
          </w:p>
          <w:p w:rsidR="0049223A" w:rsidRPr="006D2F69" w:rsidRDefault="0049223A" w:rsidP="0049223A">
            <w:pPr>
              <w:shd w:val="clear" w:color="auto" w:fill="FFFFFF"/>
              <w:rPr>
                <w:color w:val="000000"/>
              </w:rPr>
            </w:pPr>
            <w:r w:rsidRPr="006D2F69">
              <w:rPr>
                <w:color w:val="000000"/>
              </w:rPr>
              <w:t>Характеризовать географическое и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эконо</w:t>
            </w:r>
            <w:r w:rsidRPr="00DE2B94">
              <w:rPr>
                <w:color w:val="000000"/>
              </w:rPr>
              <w:t>мическое положение России на ру</w:t>
            </w:r>
            <w:r w:rsidRPr="006D2F69">
              <w:rPr>
                <w:color w:val="000000"/>
              </w:rPr>
              <w:t>беже XVI</w:t>
            </w:r>
            <w:r w:rsidRPr="00DE2B94">
              <w:rPr>
                <w:color w:val="000000"/>
              </w:rPr>
              <w:t>I—XVIII вв., используя историче</w:t>
            </w:r>
            <w:r w:rsidRPr="006D2F69">
              <w:rPr>
                <w:color w:val="000000"/>
              </w:rPr>
              <w:t>скую карту.</w:t>
            </w:r>
          </w:p>
          <w:p w:rsidR="0049223A" w:rsidRPr="006D2F69" w:rsidRDefault="0049223A" w:rsidP="0049223A">
            <w:pPr>
              <w:shd w:val="clear" w:color="auto" w:fill="FFFFFF"/>
              <w:rPr>
                <w:color w:val="000000"/>
              </w:rPr>
            </w:pPr>
            <w:r w:rsidRPr="00DE2B94">
              <w:rPr>
                <w:color w:val="000000"/>
              </w:rPr>
              <w:t>С</w:t>
            </w:r>
            <w:r w:rsidRPr="006D2F69">
              <w:rPr>
                <w:color w:val="000000"/>
              </w:rPr>
              <w:t>оставл</w:t>
            </w:r>
            <w:r w:rsidRPr="00DE2B94">
              <w:rPr>
                <w:color w:val="000000"/>
              </w:rPr>
              <w:t xml:space="preserve">ять характеристику </w:t>
            </w:r>
            <w:r w:rsidRPr="006D2F69">
              <w:rPr>
                <w:color w:val="000000"/>
              </w:rPr>
              <w:t>Петра I.</w:t>
            </w:r>
          </w:p>
          <w:p w:rsidR="0049223A" w:rsidRPr="006D2F69" w:rsidRDefault="0049223A" w:rsidP="0049223A">
            <w:pPr>
              <w:shd w:val="clear" w:color="auto" w:fill="FFFFFF"/>
              <w:rPr>
                <w:color w:val="000000"/>
              </w:rPr>
            </w:pPr>
            <w:r w:rsidRPr="006D2F69">
              <w:rPr>
                <w:color w:val="000000"/>
              </w:rPr>
              <w:t>Давать оценку Азовским походам и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Великому посольству</w:t>
            </w:r>
            <w:r w:rsidRPr="00DE2B94">
              <w:rPr>
                <w:color w:val="000000"/>
              </w:rPr>
              <w:t xml:space="preserve">. </w:t>
            </w:r>
            <w:r w:rsidRPr="006D2F69">
              <w:rPr>
                <w:color w:val="000000"/>
              </w:rPr>
              <w:t>Рассказывать о причинах, об этапах,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основных событиях и итогах Северной войны, используя историческую карту.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Давать оценку внешнеполитической</w:t>
            </w:r>
            <w:r w:rsid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деятельности Петра I.</w:t>
            </w:r>
            <w:r w:rsidRPr="00DE2B94">
              <w:rPr>
                <w:color w:val="000000"/>
              </w:rPr>
              <w:t xml:space="preserve"> Характеризовать важнейшие поли</w:t>
            </w:r>
            <w:r w:rsidRPr="006D2F69">
              <w:rPr>
                <w:color w:val="000000"/>
              </w:rPr>
              <w:t>тические и социальные преобразования</w:t>
            </w:r>
            <w:r w:rsidRPr="00DE2B94">
              <w:rPr>
                <w:color w:val="000000"/>
              </w:rPr>
              <w:t xml:space="preserve"> Петра.</w:t>
            </w:r>
          </w:p>
          <w:p w:rsidR="0049223A" w:rsidRPr="006D2F69" w:rsidRDefault="0049223A" w:rsidP="0049223A">
            <w:pPr>
              <w:shd w:val="clear" w:color="auto" w:fill="FFFFFF"/>
              <w:rPr>
                <w:color w:val="000000"/>
              </w:rPr>
            </w:pPr>
            <w:r w:rsidRPr="006D2F69">
              <w:rPr>
                <w:color w:val="000000"/>
              </w:rPr>
              <w:t>Объяснять смысл понятий и терминов: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протекционизм, меркантилизм, приписные и посессионные крестьяне.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Характеризовать особенности хозяйственного механизма, сложившегося в России в период правления Петра I.</w:t>
            </w:r>
          </w:p>
          <w:p w:rsidR="00DE2B94" w:rsidRDefault="0049223A" w:rsidP="0049223A">
            <w:pPr>
              <w:shd w:val="clear" w:color="auto" w:fill="FFFFFF"/>
              <w:rPr>
                <w:color w:val="000000"/>
              </w:rPr>
            </w:pPr>
            <w:r w:rsidRPr="006D2F69">
              <w:rPr>
                <w:color w:val="000000"/>
              </w:rPr>
              <w:t>Объяснять сущность царского указа о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подушной подати и его последствия</w:t>
            </w:r>
            <w:r w:rsidR="00DE2B94">
              <w:rPr>
                <w:color w:val="000000"/>
              </w:rPr>
              <w:t xml:space="preserve">. </w:t>
            </w:r>
          </w:p>
          <w:p w:rsidR="0049223A" w:rsidRPr="006D2F69" w:rsidRDefault="0049223A" w:rsidP="0049223A">
            <w:pPr>
              <w:shd w:val="clear" w:color="auto" w:fill="FFFFFF"/>
              <w:rPr>
                <w:color w:val="000000"/>
              </w:rPr>
            </w:pPr>
            <w:r w:rsidRPr="006D2F69">
              <w:rPr>
                <w:color w:val="000000"/>
              </w:rPr>
              <w:t>Показывать на исторической карте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районы народных движений.</w:t>
            </w:r>
            <w:r w:rsid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Характеризовать причины, участников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и итоги восстаний.</w:t>
            </w:r>
            <w:r w:rsid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С</w:t>
            </w:r>
            <w:r w:rsidRPr="00DE2B94">
              <w:rPr>
                <w:color w:val="000000"/>
              </w:rPr>
              <w:t>равнивать народные движения пер</w:t>
            </w:r>
            <w:r w:rsidRPr="006D2F69">
              <w:rPr>
                <w:color w:val="000000"/>
              </w:rPr>
              <w:t>вой четв</w:t>
            </w:r>
            <w:r w:rsidRPr="00DE2B94">
              <w:rPr>
                <w:color w:val="000000"/>
              </w:rPr>
              <w:t>ерти XVIII в. и аналогичные дви</w:t>
            </w:r>
            <w:r w:rsidRPr="006D2F69">
              <w:rPr>
                <w:color w:val="000000"/>
              </w:rPr>
              <w:t>жения XVII в.</w:t>
            </w:r>
          </w:p>
          <w:p w:rsidR="0049223A" w:rsidRPr="006D2F69" w:rsidRDefault="0049223A" w:rsidP="0049223A">
            <w:pPr>
              <w:shd w:val="clear" w:color="auto" w:fill="FFFFFF"/>
              <w:rPr>
                <w:color w:val="000000"/>
              </w:rPr>
            </w:pPr>
            <w:r w:rsidRPr="006D2F69">
              <w:rPr>
                <w:color w:val="000000"/>
              </w:rPr>
              <w:t>Хар</w:t>
            </w:r>
            <w:r w:rsidRPr="00DE2B94">
              <w:rPr>
                <w:color w:val="000000"/>
              </w:rPr>
              <w:t>актеризовать основные преобразо</w:t>
            </w:r>
            <w:r w:rsidRPr="006D2F69">
              <w:rPr>
                <w:color w:val="000000"/>
              </w:rPr>
              <w:t xml:space="preserve">вания в </w:t>
            </w:r>
            <w:r w:rsidRPr="00DE2B94">
              <w:rPr>
                <w:color w:val="000000"/>
              </w:rPr>
              <w:t>сфере образования и науки, куль</w:t>
            </w:r>
            <w:r w:rsidRPr="006D2F69">
              <w:rPr>
                <w:color w:val="000000"/>
              </w:rPr>
              <w:t>туры и быта.</w:t>
            </w:r>
          </w:p>
          <w:p w:rsidR="0049223A" w:rsidRPr="006D2F69" w:rsidRDefault="0049223A" w:rsidP="0049223A">
            <w:pPr>
              <w:shd w:val="clear" w:color="auto" w:fill="FFFFFF"/>
              <w:rPr>
                <w:color w:val="000000"/>
              </w:rPr>
            </w:pPr>
            <w:r w:rsidRPr="006D2F69">
              <w:rPr>
                <w:color w:val="000000"/>
              </w:rPr>
              <w:t>Объя</w:t>
            </w:r>
            <w:r w:rsidRPr="00DE2B94">
              <w:rPr>
                <w:color w:val="000000"/>
              </w:rPr>
              <w:t>снять значение Кунсткамеры, Ака</w:t>
            </w:r>
            <w:r w:rsidRPr="006D2F69">
              <w:rPr>
                <w:color w:val="000000"/>
              </w:rPr>
              <w:t>демии наук, первой научной библиотеки для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развития науки и образования в России.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Оценивать петровские преобразования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в сфере образования и науки.</w:t>
            </w:r>
          </w:p>
          <w:p w:rsidR="0049223A" w:rsidRPr="006D2F69" w:rsidRDefault="0049223A" w:rsidP="0049223A">
            <w:pPr>
              <w:shd w:val="clear" w:color="auto" w:fill="FFFFFF"/>
              <w:rPr>
                <w:color w:val="000000"/>
              </w:rPr>
            </w:pPr>
            <w:r w:rsidRPr="006D2F69">
              <w:rPr>
                <w:color w:val="000000"/>
              </w:rPr>
              <w:t>Составлять описание нравов и быта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Петровской эпохи с исп</w:t>
            </w:r>
            <w:r w:rsidRPr="00DE2B94">
              <w:rPr>
                <w:color w:val="000000"/>
              </w:rPr>
              <w:t>ользованием ин</w:t>
            </w:r>
            <w:r w:rsidRPr="006D2F69">
              <w:rPr>
                <w:color w:val="000000"/>
              </w:rPr>
              <w:t>формации из исторических источников</w:t>
            </w:r>
            <w:r w:rsidRPr="00DE2B94">
              <w:rPr>
                <w:color w:val="000000"/>
              </w:rPr>
              <w:t>.</w:t>
            </w:r>
          </w:p>
          <w:p w:rsidR="0049223A" w:rsidRPr="006D2F69" w:rsidRDefault="0049223A" w:rsidP="0049223A">
            <w:pPr>
              <w:shd w:val="clear" w:color="auto" w:fill="FFFFFF"/>
              <w:rPr>
                <w:color w:val="000000"/>
              </w:rPr>
            </w:pPr>
            <w:r w:rsidRPr="006D2F69">
              <w:rPr>
                <w:color w:val="000000"/>
              </w:rPr>
              <w:t>Си</w:t>
            </w:r>
            <w:r w:rsidRPr="00DE2B94">
              <w:rPr>
                <w:color w:val="000000"/>
              </w:rPr>
              <w:t>стематизировать исторический ма</w:t>
            </w:r>
            <w:r w:rsidRPr="006D2F69">
              <w:rPr>
                <w:color w:val="000000"/>
              </w:rPr>
              <w:t>териал по изученному периоду.</w:t>
            </w:r>
          </w:p>
          <w:p w:rsidR="0049223A" w:rsidRPr="006D2F69" w:rsidRDefault="0049223A" w:rsidP="0049223A">
            <w:pPr>
              <w:shd w:val="clear" w:color="auto" w:fill="FFFFFF"/>
              <w:rPr>
                <w:color w:val="000000"/>
              </w:rPr>
            </w:pPr>
            <w:r w:rsidRPr="006D2F69">
              <w:rPr>
                <w:color w:val="000000"/>
              </w:rPr>
              <w:t>Давать оценку и обосновывать итоги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реформаторской деятельности Петра I.</w:t>
            </w:r>
          </w:p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17C6D" w:rsidRPr="00DE2B94" w:rsidRDefault="00F17C6D" w:rsidP="00CE7086">
            <w:pPr>
              <w:pStyle w:val="a8"/>
              <w:rPr>
                <w:rFonts w:ascii="Times New Roman" w:hAnsi="Times New Roman"/>
                <w:iCs/>
                <w:sz w:val="24"/>
                <w:szCs w:val="24"/>
              </w:rPr>
            </w:pPr>
            <w:r w:rsidRPr="00DE2B9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</w:t>
            </w:r>
            <w:r w:rsidR="00CE7086" w:rsidRPr="00DE2B94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  <w:tr w:rsidR="00F17C6D" w:rsidRPr="00DE2B94" w:rsidTr="00C57DB9">
        <w:trPr>
          <w:trHeight w:val="170"/>
        </w:trPr>
        <w:tc>
          <w:tcPr>
            <w:tcW w:w="534" w:type="dxa"/>
          </w:tcPr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:rsidR="00F17C6D" w:rsidRPr="00DE2B94" w:rsidRDefault="00EF0D19" w:rsidP="00CE708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2B94">
              <w:rPr>
                <w:rFonts w:ascii="Times New Roman" w:hAnsi="Times New Roman"/>
                <w:bCs/>
                <w:sz w:val="24"/>
                <w:szCs w:val="24"/>
              </w:rPr>
              <w:t xml:space="preserve">Россия при наследниках Петра I: эпоха дворцовых переворотов </w:t>
            </w:r>
          </w:p>
        </w:tc>
        <w:tc>
          <w:tcPr>
            <w:tcW w:w="6555" w:type="dxa"/>
          </w:tcPr>
          <w:p w:rsidR="00F17C6D" w:rsidRPr="00DE2B94" w:rsidRDefault="00F17C6D" w:rsidP="0049223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2B94">
              <w:rPr>
                <w:rFonts w:ascii="Times New Roman" w:hAnsi="Times New Roman"/>
                <w:sz w:val="24"/>
                <w:szCs w:val="24"/>
              </w:rPr>
              <w:t xml:space="preserve">Анализировать исторические события, их последствия его для истории страны. </w:t>
            </w:r>
          </w:p>
          <w:p w:rsidR="00DE2B94" w:rsidRPr="006D2F69" w:rsidRDefault="00DE2B94" w:rsidP="00DE2B94">
            <w:pPr>
              <w:shd w:val="clear" w:color="auto" w:fill="FFFFFF"/>
              <w:rPr>
                <w:color w:val="000000"/>
              </w:rPr>
            </w:pPr>
            <w:r w:rsidRPr="006D2F69">
              <w:rPr>
                <w:color w:val="000000"/>
              </w:rPr>
              <w:t>Называть события, определяемые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историками как дворцовые перевороты, их</w:t>
            </w:r>
            <w:r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даты и участников.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Систематизировать учебный материал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о дворцовых переворотах в форме таблицы.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Объяснять причины и последствия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дворцовых переворотов.</w:t>
            </w:r>
          </w:p>
          <w:p w:rsidR="00DE2B94" w:rsidRPr="006D2F69" w:rsidRDefault="00DE2B94" w:rsidP="00DE2B94">
            <w:pPr>
              <w:shd w:val="clear" w:color="auto" w:fill="FFFFFF"/>
              <w:rPr>
                <w:color w:val="000000"/>
              </w:rPr>
            </w:pPr>
            <w:r w:rsidRPr="006D2F69">
              <w:rPr>
                <w:color w:val="000000"/>
              </w:rPr>
              <w:t>Составлять исторические портреты Анны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Иоанновны, Елизаветы Петровны, Петра III.</w:t>
            </w:r>
          </w:p>
          <w:p w:rsidR="00DE2B94" w:rsidRPr="006D2F69" w:rsidRDefault="00DE2B94" w:rsidP="00DE2B94">
            <w:pPr>
              <w:shd w:val="clear" w:color="auto" w:fill="FFFFFF"/>
              <w:rPr>
                <w:color w:val="000000"/>
              </w:rPr>
            </w:pPr>
            <w:r w:rsidRPr="006D2F69">
              <w:rPr>
                <w:color w:val="000000"/>
              </w:rPr>
              <w:t>Объяснять смысл понятий: кондиции,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фаворит</w:t>
            </w:r>
            <w:r w:rsidRPr="00DE2B94">
              <w:rPr>
                <w:color w:val="000000"/>
              </w:rPr>
              <w:t xml:space="preserve">. </w:t>
            </w:r>
            <w:r w:rsidRPr="006D2F69">
              <w:rPr>
                <w:color w:val="000000"/>
              </w:rPr>
              <w:t>Характеризовать внутреннюю политику преемников Петра I.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Объяснять смысл понятий: откуп,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подряд.</w:t>
            </w:r>
          </w:p>
          <w:p w:rsidR="00DE2B94" w:rsidRDefault="00DE2B94" w:rsidP="00DE2B94">
            <w:pPr>
              <w:shd w:val="clear" w:color="auto" w:fill="FFFFFF"/>
              <w:rPr>
                <w:color w:val="000000"/>
              </w:rPr>
            </w:pPr>
            <w:r w:rsidRPr="006D2F69">
              <w:rPr>
                <w:color w:val="000000"/>
              </w:rPr>
              <w:t>Описывать изменения в положении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отдельных сословий в период дворцовых</w:t>
            </w:r>
            <w:r>
              <w:rPr>
                <w:color w:val="000000"/>
              </w:rPr>
              <w:t xml:space="preserve"> п</w:t>
            </w:r>
            <w:r w:rsidRPr="006D2F69">
              <w:rPr>
                <w:color w:val="000000"/>
              </w:rPr>
              <w:t>ереворотов</w:t>
            </w:r>
            <w:r w:rsidRPr="00DE2B94">
              <w:rPr>
                <w:color w:val="000000"/>
              </w:rPr>
              <w:t xml:space="preserve">. </w:t>
            </w:r>
          </w:p>
          <w:p w:rsidR="00DE2B94" w:rsidRPr="006D2F69" w:rsidRDefault="00DE2B94" w:rsidP="00DE2B94">
            <w:pPr>
              <w:shd w:val="clear" w:color="auto" w:fill="FFFFFF"/>
              <w:rPr>
                <w:color w:val="000000"/>
              </w:rPr>
            </w:pPr>
            <w:r w:rsidRPr="006D2F69">
              <w:rPr>
                <w:color w:val="000000"/>
              </w:rPr>
              <w:lastRenderedPageBreak/>
              <w:t>Характеризовать внешнюю политику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преемников Петра I.</w:t>
            </w:r>
          </w:p>
          <w:p w:rsidR="00DE2B94" w:rsidRPr="00DE2B94" w:rsidRDefault="00DE2B94" w:rsidP="00DE2B94">
            <w:pPr>
              <w:shd w:val="clear" w:color="auto" w:fill="FFFFFF"/>
            </w:pPr>
            <w:r w:rsidRPr="006D2F69">
              <w:rPr>
                <w:color w:val="000000"/>
              </w:rPr>
              <w:t>Наз</w:t>
            </w:r>
            <w:r w:rsidRPr="00DE2B94">
              <w:rPr>
                <w:color w:val="000000"/>
              </w:rPr>
              <w:t>ывать основные направления и за</w:t>
            </w:r>
            <w:r w:rsidRPr="006D2F69">
              <w:rPr>
                <w:color w:val="000000"/>
              </w:rPr>
              <w:t>дачи внешней политики в 1725—1762 гг.</w:t>
            </w:r>
            <w:r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Рассказывать об участии России в</w:t>
            </w:r>
            <w:r w:rsidRPr="00DE2B94">
              <w:rPr>
                <w:color w:val="000000"/>
              </w:rPr>
              <w:t xml:space="preserve"> </w:t>
            </w:r>
            <w:r w:rsidRPr="006D2F69">
              <w:rPr>
                <w:color w:val="000000"/>
              </w:rPr>
              <w:t>Семилетней войне, о важнейших</w:t>
            </w:r>
            <w:r w:rsidRPr="00DE2B94">
              <w:rPr>
                <w:color w:val="000000"/>
              </w:rPr>
              <w:t xml:space="preserve"> сраже</w:t>
            </w:r>
            <w:r w:rsidRPr="006D2F69">
              <w:rPr>
                <w:color w:val="000000"/>
              </w:rPr>
              <w:t>ниях и об итогах войны</w:t>
            </w:r>
            <w:r w:rsidRPr="00DE2B94">
              <w:rPr>
                <w:color w:val="000000"/>
              </w:rPr>
              <w:t xml:space="preserve">. </w:t>
            </w:r>
            <w:r w:rsidRPr="00DE2B94">
              <w:t>Систематизировать исторический материал по изученному периоду.</w:t>
            </w:r>
          </w:p>
          <w:p w:rsidR="00F17C6D" w:rsidRPr="00DE2B94" w:rsidRDefault="00DE2B94" w:rsidP="00DE2B94">
            <w:r w:rsidRPr="00DE2B94">
              <w:t>Давать и обосновывать оценку итогов деятельности преемников Петра I.</w:t>
            </w:r>
            <w:r>
              <w:t xml:space="preserve"> </w:t>
            </w:r>
            <w:r w:rsidR="00F17C6D" w:rsidRPr="00DE2B94">
              <w:t>Анализировать и обобщать исторические процессы в социальной жизни страны.</w:t>
            </w:r>
          </w:p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2B94">
              <w:rPr>
                <w:rFonts w:ascii="Times New Roman" w:hAnsi="Times New Roman"/>
                <w:sz w:val="24"/>
                <w:szCs w:val="24"/>
              </w:rPr>
              <w:t>Характеризовать исторические процессы, происходившие на Псковщине в</w:t>
            </w:r>
            <w:r w:rsidR="00DE2B94">
              <w:rPr>
                <w:rFonts w:ascii="Times New Roman" w:hAnsi="Times New Roman"/>
                <w:sz w:val="24"/>
                <w:szCs w:val="24"/>
              </w:rPr>
              <w:t xml:space="preserve"> первой половине </w:t>
            </w:r>
            <w:r w:rsidR="0049223A" w:rsidRPr="00DE2B94">
              <w:rPr>
                <w:rFonts w:ascii="Times New Roman" w:hAnsi="Times New Roman"/>
                <w:sz w:val="24"/>
                <w:szCs w:val="24"/>
              </w:rPr>
              <w:t xml:space="preserve">18 </w:t>
            </w:r>
            <w:r w:rsidRPr="00DE2B94">
              <w:rPr>
                <w:rFonts w:ascii="Times New Roman" w:hAnsi="Times New Roman"/>
                <w:sz w:val="24"/>
                <w:szCs w:val="24"/>
              </w:rPr>
              <w:t xml:space="preserve"> век</w:t>
            </w:r>
            <w:r w:rsidR="00DE2B94">
              <w:rPr>
                <w:rFonts w:ascii="Times New Roman" w:hAnsi="Times New Roman"/>
                <w:sz w:val="24"/>
                <w:szCs w:val="24"/>
              </w:rPr>
              <w:t>а</w:t>
            </w:r>
            <w:r w:rsidRPr="00DE2B94">
              <w:rPr>
                <w:rFonts w:ascii="Times New Roman" w:hAnsi="Times New Roman"/>
                <w:sz w:val="24"/>
                <w:szCs w:val="24"/>
              </w:rPr>
              <w:t>, уметь выделять общее и особенное.</w:t>
            </w:r>
          </w:p>
          <w:p w:rsidR="00F17C6D" w:rsidRPr="00DE2B94" w:rsidRDefault="00F17C6D" w:rsidP="0049223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2B94">
              <w:rPr>
                <w:rFonts w:ascii="Times New Roman" w:hAnsi="Times New Roman"/>
                <w:sz w:val="24"/>
                <w:szCs w:val="24"/>
              </w:rPr>
              <w:t>Характеризовать место России в мире, ее роль в ключевых событиях 1</w:t>
            </w:r>
            <w:r w:rsidR="0049223A" w:rsidRPr="00DE2B94">
              <w:rPr>
                <w:rFonts w:ascii="Times New Roman" w:hAnsi="Times New Roman"/>
                <w:sz w:val="24"/>
                <w:szCs w:val="24"/>
              </w:rPr>
              <w:t>8</w:t>
            </w:r>
            <w:r w:rsidRPr="00DE2B94">
              <w:rPr>
                <w:rFonts w:ascii="Times New Roman" w:hAnsi="Times New Roman"/>
                <w:sz w:val="24"/>
                <w:szCs w:val="24"/>
              </w:rPr>
              <w:t xml:space="preserve"> века, основные события собственной истории страны.</w:t>
            </w:r>
          </w:p>
        </w:tc>
        <w:tc>
          <w:tcPr>
            <w:tcW w:w="850" w:type="dxa"/>
          </w:tcPr>
          <w:p w:rsidR="00F17C6D" w:rsidRPr="00DE2B94" w:rsidRDefault="00CE7086" w:rsidP="00C57DB9">
            <w:pPr>
              <w:pStyle w:val="a8"/>
              <w:rPr>
                <w:rFonts w:ascii="Times New Roman" w:hAnsi="Times New Roman"/>
                <w:iCs/>
                <w:sz w:val="24"/>
                <w:szCs w:val="24"/>
              </w:rPr>
            </w:pPr>
            <w:r w:rsidRPr="00DE2B9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6</w:t>
            </w:r>
          </w:p>
        </w:tc>
      </w:tr>
      <w:tr w:rsidR="00EF0D19" w:rsidRPr="00DE2B94" w:rsidTr="00C57DB9">
        <w:trPr>
          <w:trHeight w:val="170"/>
        </w:trPr>
        <w:tc>
          <w:tcPr>
            <w:tcW w:w="534" w:type="dxa"/>
          </w:tcPr>
          <w:p w:rsidR="00EF0D19" w:rsidRPr="00DE2B94" w:rsidRDefault="00EF0D19" w:rsidP="00C57DB9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:rsidR="00EF0D19" w:rsidRPr="00DE2B94" w:rsidRDefault="00EF0D19" w:rsidP="00CE7086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DE2B94">
              <w:rPr>
                <w:rFonts w:ascii="Times New Roman" w:hAnsi="Times New Roman"/>
                <w:bCs/>
                <w:sz w:val="24"/>
                <w:szCs w:val="24"/>
              </w:rPr>
              <w:t xml:space="preserve">Российская империя при Екатерине II </w:t>
            </w:r>
          </w:p>
        </w:tc>
        <w:tc>
          <w:tcPr>
            <w:tcW w:w="6555" w:type="dxa"/>
          </w:tcPr>
          <w:p w:rsidR="005E55DA" w:rsidRPr="00DE2B94" w:rsidRDefault="005E55DA" w:rsidP="005E55DA">
            <w:r w:rsidRPr="00DE2B94">
              <w:t xml:space="preserve">Раскрывать сущность понятий: «просвещённый </w:t>
            </w:r>
            <w:r w:rsidR="00CE7086" w:rsidRPr="00DE2B94">
              <w:t>а</w:t>
            </w:r>
            <w:r w:rsidRPr="00DE2B94">
              <w:t>бсолютизм», секуляризация  (с привлечением знаний из всеобщей истории).</w:t>
            </w:r>
          </w:p>
          <w:p w:rsidR="005E55DA" w:rsidRPr="00DE2B94" w:rsidRDefault="005E55DA" w:rsidP="005E55DA">
            <w:r w:rsidRPr="00DE2B94">
              <w:t>Рассказывать об основных мероприятиях и особенностях политики «просвещённого абсолютизма» в России.</w:t>
            </w:r>
          </w:p>
          <w:p w:rsidR="005E55DA" w:rsidRPr="00DE2B94" w:rsidRDefault="005E55DA" w:rsidP="005E55DA">
            <w:r w:rsidRPr="00DE2B94">
              <w:t>Представлять  характеристику (исторический портрет) Екатерины II и её внутриполитической деятельности.</w:t>
            </w:r>
          </w:p>
          <w:p w:rsidR="005E55DA" w:rsidRPr="00DE2B94" w:rsidRDefault="005E55DA" w:rsidP="005E55DA">
            <w:r w:rsidRPr="00DE2B94">
              <w:t>Сопоставлять социальную политику при Петре I и Екатерине II. Анализировать отрывки из Жалованных грамот дворянству и городам для оценки прав и привилегий дворянства и высших слоёв городского населения.</w:t>
            </w:r>
          </w:p>
          <w:p w:rsidR="005E55DA" w:rsidRPr="00DE2B94" w:rsidRDefault="005E55DA" w:rsidP="005E55DA">
            <w:r w:rsidRPr="00DE2B94">
              <w:t>Рассказывать о положении отдельных сословий российского общества (в том числе с использованием материалов истории своего края).</w:t>
            </w:r>
          </w:p>
          <w:p w:rsidR="005E55DA" w:rsidRPr="00DE2B94" w:rsidRDefault="005E55DA" w:rsidP="005E55DA">
            <w:r w:rsidRPr="00DE2B94">
              <w:t>Характеризовать внутреннюю политику Екатерины II после Пугачёвского восстания.</w:t>
            </w:r>
          </w:p>
          <w:p w:rsidR="005E55DA" w:rsidRPr="00DE2B94" w:rsidRDefault="005E55DA" w:rsidP="005E55DA">
            <w:pPr>
              <w:shd w:val="clear" w:color="auto" w:fill="FFFFFF"/>
              <w:rPr>
                <w:color w:val="000000"/>
              </w:rPr>
            </w:pPr>
            <w:r w:rsidRPr="00DE2B94">
              <w:rPr>
                <w:color w:val="000000"/>
              </w:rPr>
              <w:t xml:space="preserve"> Характеризовать положение крестьян во второй половине XVIII в.  Показывать на исторической карте   территорию и ход восстания под предводительством Е. И. Пугачёва.</w:t>
            </w:r>
          </w:p>
          <w:p w:rsidR="005E55DA" w:rsidRPr="00DE2B94" w:rsidRDefault="005E55DA" w:rsidP="005E55DA">
            <w:pPr>
              <w:shd w:val="clear" w:color="auto" w:fill="FFFFFF"/>
              <w:rPr>
                <w:color w:val="000000"/>
              </w:rPr>
            </w:pPr>
            <w:r w:rsidRPr="00DE2B94">
              <w:rPr>
                <w:color w:val="000000"/>
              </w:rPr>
              <w:t xml:space="preserve"> Раскрывать причины восстания, его значение и особенности. Давать характеристику личности Е. И. Пугачёва.</w:t>
            </w:r>
          </w:p>
          <w:p w:rsidR="005E55DA" w:rsidRPr="00DE2B94" w:rsidRDefault="005E55DA" w:rsidP="005E55DA">
            <w:pPr>
              <w:shd w:val="clear" w:color="auto" w:fill="FFFFFF"/>
              <w:rPr>
                <w:color w:val="000000"/>
              </w:rPr>
            </w:pPr>
            <w:r w:rsidRPr="00DE2B94">
              <w:rPr>
                <w:color w:val="000000"/>
              </w:rPr>
              <w:t>Рассказывать об экономическом развитии России, используя исторические карты как источник информации.</w:t>
            </w:r>
          </w:p>
          <w:p w:rsidR="005E55DA" w:rsidRPr="00DE2B94" w:rsidRDefault="005E55DA" w:rsidP="005E55DA">
            <w:pPr>
              <w:shd w:val="clear" w:color="auto" w:fill="FFFFFF"/>
              <w:rPr>
                <w:color w:val="000000"/>
              </w:rPr>
            </w:pPr>
            <w:r w:rsidRPr="00DE2B94">
              <w:rPr>
                <w:color w:val="000000"/>
              </w:rPr>
              <w:t>Сопоставлять экономическое развитие страны при Петре I и Екатерине II.</w:t>
            </w:r>
          </w:p>
          <w:p w:rsidR="005E55DA" w:rsidRPr="00DE2B94" w:rsidRDefault="005E55DA" w:rsidP="005E55DA">
            <w:pPr>
              <w:shd w:val="clear" w:color="auto" w:fill="FFFFFF"/>
              <w:rPr>
                <w:color w:val="000000"/>
              </w:rPr>
            </w:pPr>
            <w:r w:rsidRPr="00DE2B94">
              <w:rPr>
                <w:color w:val="000000"/>
              </w:rPr>
              <w:t>Характеризовать деятельность и значение Вольного экономического общества. Раскрывать цели, задачи и итоги внешней политики России в последней трети XVIII в. Показывать на карте и называть территории, вошедшие в состав Российской империи в последней трети XVIII в., места сражений в русско-турецких войнах.</w:t>
            </w:r>
          </w:p>
          <w:p w:rsidR="005E55DA" w:rsidRPr="00DE2B94" w:rsidRDefault="005E55DA" w:rsidP="005E55DA">
            <w:pPr>
              <w:shd w:val="clear" w:color="auto" w:fill="FFFFFF"/>
              <w:rPr>
                <w:color w:val="000000"/>
              </w:rPr>
            </w:pPr>
            <w:r w:rsidRPr="00DE2B94">
              <w:rPr>
                <w:color w:val="000000"/>
              </w:rPr>
              <w:t>Высказывать суждения о том, что способствовало победам русских войск. Составлять исторические портреты</w:t>
            </w:r>
          </w:p>
          <w:p w:rsidR="005E55DA" w:rsidRPr="00DE2B94" w:rsidRDefault="005E55DA" w:rsidP="005E55DA">
            <w:pPr>
              <w:shd w:val="clear" w:color="auto" w:fill="FFFFFF"/>
              <w:rPr>
                <w:color w:val="000000"/>
              </w:rPr>
            </w:pPr>
            <w:r w:rsidRPr="00DE2B94">
              <w:rPr>
                <w:color w:val="000000"/>
              </w:rPr>
              <w:t>А. В. Суворова и Ф. Ф. Ушакова; давать оценку их деятельности. Использовать исторические источники</w:t>
            </w:r>
          </w:p>
          <w:p w:rsidR="00EF0D19" w:rsidRDefault="005E55DA" w:rsidP="005E55DA">
            <w:pPr>
              <w:shd w:val="clear" w:color="auto" w:fill="FFFFFF"/>
              <w:rPr>
                <w:color w:val="000000"/>
              </w:rPr>
            </w:pPr>
            <w:r w:rsidRPr="00DE2B94">
              <w:rPr>
                <w:color w:val="000000"/>
              </w:rPr>
              <w:t xml:space="preserve">для характеристики деятельности А. В. Суворова. </w:t>
            </w:r>
          </w:p>
          <w:p w:rsidR="00DE2B94" w:rsidRPr="00DE2B94" w:rsidRDefault="00DE2B94" w:rsidP="005E55DA">
            <w:pPr>
              <w:shd w:val="clear" w:color="auto" w:fill="FFFFFF"/>
            </w:pPr>
            <w:r w:rsidRPr="00DE2B94">
              <w:t xml:space="preserve">Характеризовать исторические процессы, происходившие на </w:t>
            </w:r>
            <w:r w:rsidRPr="00DE2B94">
              <w:lastRenderedPageBreak/>
              <w:t>Псковщине в</w:t>
            </w:r>
            <w:r>
              <w:t xml:space="preserve">о второй половине </w:t>
            </w:r>
            <w:r w:rsidRPr="00DE2B94">
              <w:t>18  век</w:t>
            </w:r>
            <w:r>
              <w:t>а</w:t>
            </w:r>
            <w:r w:rsidRPr="00DE2B94">
              <w:t>, уметь выделять общее и особенное.</w:t>
            </w:r>
          </w:p>
        </w:tc>
        <w:tc>
          <w:tcPr>
            <w:tcW w:w="850" w:type="dxa"/>
          </w:tcPr>
          <w:p w:rsidR="00EF0D19" w:rsidRPr="00DE2B94" w:rsidRDefault="00CE7086" w:rsidP="00C57DB9">
            <w:pPr>
              <w:pStyle w:val="a8"/>
              <w:rPr>
                <w:rFonts w:ascii="Times New Roman" w:hAnsi="Times New Roman"/>
                <w:iCs/>
                <w:sz w:val="24"/>
                <w:szCs w:val="24"/>
              </w:rPr>
            </w:pPr>
            <w:r w:rsidRPr="00DE2B9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9</w:t>
            </w:r>
          </w:p>
        </w:tc>
      </w:tr>
      <w:tr w:rsidR="00EF0D19" w:rsidRPr="00DE2B94" w:rsidTr="00C57DB9">
        <w:trPr>
          <w:trHeight w:val="170"/>
        </w:trPr>
        <w:tc>
          <w:tcPr>
            <w:tcW w:w="534" w:type="dxa"/>
          </w:tcPr>
          <w:p w:rsidR="00EF0D19" w:rsidRPr="00DE2B94" w:rsidRDefault="00EF0D19" w:rsidP="00C57DB9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:rsidR="00EF0D19" w:rsidRPr="00DE2B94" w:rsidRDefault="00EF0D19" w:rsidP="00CE7086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DE2B94">
              <w:rPr>
                <w:rFonts w:ascii="Times New Roman" w:hAnsi="Times New Roman"/>
                <w:bCs/>
                <w:sz w:val="24"/>
                <w:szCs w:val="24"/>
              </w:rPr>
              <w:t xml:space="preserve">Россия при Павле I </w:t>
            </w:r>
          </w:p>
        </w:tc>
        <w:tc>
          <w:tcPr>
            <w:tcW w:w="6555" w:type="dxa"/>
          </w:tcPr>
          <w:p w:rsidR="005E55DA" w:rsidRPr="00DE2B94" w:rsidRDefault="005E55DA" w:rsidP="005E55DA">
            <w:pPr>
              <w:shd w:val="clear" w:color="auto" w:fill="FFFFFF"/>
              <w:rPr>
                <w:color w:val="000000"/>
              </w:rPr>
            </w:pPr>
            <w:r w:rsidRPr="00DE2B94">
              <w:rPr>
                <w:color w:val="000000"/>
              </w:rPr>
              <w:t>Ха</w:t>
            </w:r>
            <w:r w:rsidR="0041446D" w:rsidRPr="00DE2B94">
              <w:rPr>
                <w:color w:val="000000"/>
              </w:rPr>
              <w:t>рактеризовать основные мероприя</w:t>
            </w:r>
            <w:r w:rsidRPr="00DE2B94">
              <w:rPr>
                <w:color w:val="000000"/>
              </w:rPr>
              <w:t>тия вн</w:t>
            </w:r>
            <w:r w:rsidR="0041446D" w:rsidRPr="00DE2B94">
              <w:rPr>
                <w:color w:val="000000"/>
              </w:rPr>
              <w:t>утренней и внешней политики Пав</w:t>
            </w:r>
            <w:r w:rsidRPr="00DE2B94">
              <w:rPr>
                <w:color w:val="000000"/>
              </w:rPr>
              <w:t>ла I.</w:t>
            </w:r>
          </w:p>
          <w:p w:rsidR="00EF0D19" w:rsidRPr="00DE2B94" w:rsidRDefault="005E55DA" w:rsidP="00DE2B94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B94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исторический портрет</w:t>
            </w:r>
            <w:r w:rsidR="0041446D" w:rsidRPr="00DE2B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Павла I на основе информ</w:t>
            </w:r>
            <w:r w:rsidRPr="00DE2B94">
              <w:rPr>
                <w:rFonts w:ascii="Times New Roman" w:hAnsi="Times New Roman"/>
                <w:color w:val="000000"/>
                <w:sz w:val="24"/>
                <w:szCs w:val="24"/>
              </w:rPr>
              <w:t>ации учебника</w:t>
            </w:r>
            <w:r w:rsidR="0041446D" w:rsidRPr="00DE2B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E2B94">
              <w:rPr>
                <w:rFonts w:ascii="Times New Roman" w:hAnsi="Times New Roman"/>
                <w:color w:val="000000"/>
                <w:sz w:val="24"/>
                <w:szCs w:val="24"/>
              </w:rPr>
              <w:t>и дополнительных источников</w:t>
            </w:r>
            <w:r w:rsidR="00CE7086" w:rsidRPr="00DE2B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DE2B94" w:rsidRPr="00DE2B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EF0D19" w:rsidRPr="00DE2B94" w:rsidRDefault="00CE7086" w:rsidP="00C57DB9">
            <w:pPr>
              <w:pStyle w:val="a8"/>
              <w:rPr>
                <w:rFonts w:ascii="Times New Roman" w:hAnsi="Times New Roman"/>
                <w:iCs/>
                <w:sz w:val="24"/>
                <w:szCs w:val="24"/>
              </w:rPr>
            </w:pPr>
            <w:r w:rsidRPr="00DE2B94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EF0D19" w:rsidRPr="00DE2B94" w:rsidTr="00C57DB9">
        <w:trPr>
          <w:trHeight w:val="170"/>
        </w:trPr>
        <w:tc>
          <w:tcPr>
            <w:tcW w:w="534" w:type="dxa"/>
          </w:tcPr>
          <w:p w:rsidR="00EF0D19" w:rsidRPr="00DE2B94" w:rsidRDefault="00EF0D19" w:rsidP="00C57DB9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:rsidR="00EF0D19" w:rsidRPr="00DE2B94" w:rsidRDefault="00EF0D19" w:rsidP="00CE7086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DE2B94">
              <w:rPr>
                <w:rFonts w:ascii="Times New Roman" w:hAnsi="Times New Roman"/>
                <w:bCs/>
                <w:sz w:val="24"/>
                <w:szCs w:val="24"/>
              </w:rPr>
              <w:t xml:space="preserve">Культурное пространство Российской империи в XVIII в. </w:t>
            </w:r>
          </w:p>
        </w:tc>
        <w:tc>
          <w:tcPr>
            <w:tcW w:w="6555" w:type="dxa"/>
          </w:tcPr>
          <w:p w:rsidR="0041446D" w:rsidRPr="00DE2B94" w:rsidRDefault="0041446D" w:rsidP="0041446D">
            <w:pPr>
              <w:shd w:val="clear" w:color="auto" w:fill="FFFFFF"/>
              <w:rPr>
                <w:color w:val="000000"/>
              </w:rPr>
            </w:pPr>
            <w:r w:rsidRPr="00DE2B94">
              <w:rPr>
                <w:color w:val="000000"/>
              </w:rPr>
              <w:t>Характеризовать основные тенденции</w:t>
            </w:r>
            <w:r w:rsidR="00CE7086" w:rsidRPr="00DE2B94">
              <w:rPr>
                <w:color w:val="000000"/>
              </w:rPr>
              <w:t xml:space="preserve"> </w:t>
            </w:r>
            <w:r w:rsidRPr="00DE2B94">
              <w:rPr>
                <w:color w:val="000000"/>
              </w:rPr>
              <w:t>развития образования и науки.</w:t>
            </w:r>
          </w:p>
          <w:p w:rsidR="0041446D" w:rsidRPr="00DE2B94" w:rsidRDefault="0041446D" w:rsidP="0041446D">
            <w:pPr>
              <w:shd w:val="clear" w:color="auto" w:fill="FFFFFF"/>
              <w:rPr>
                <w:color w:val="000000"/>
              </w:rPr>
            </w:pPr>
            <w:r w:rsidRPr="00DE2B94">
              <w:rPr>
                <w:color w:val="000000"/>
              </w:rPr>
              <w:t>Составлять исторический портрет</w:t>
            </w:r>
            <w:r w:rsidR="00CE7086" w:rsidRPr="00DE2B94">
              <w:rPr>
                <w:color w:val="000000"/>
              </w:rPr>
              <w:t xml:space="preserve"> </w:t>
            </w:r>
            <w:r w:rsidRPr="00DE2B94">
              <w:rPr>
                <w:color w:val="000000"/>
              </w:rPr>
              <w:t>М. В. Ломоносова.</w:t>
            </w:r>
          </w:p>
          <w:p w:rsidR="0041446D" w:rsidRPr="00DE2B94" w:rsidRDefault="0041446D" w:rsidP="0041446D">
            <w:pPr>
              <w:shd w:val="clear" w:color="auto" w:fill="FFFFFF"/>
              <w:rPr>
                <w:color w:val="000000"/>
              </w:rPr>
            </w:pPr>
            <w:r w:rsidRPr="00DE2B94">
              <w:rPr>
                <w:color w:val="000000"/>
              </w:rPr>
              <w:t>Пр</w:t>
            </w:r>
            <w:r w:rsidR="00CE7086" w:rsidRPr="00DE2B94">
              <w:rPr>
                <w:color w:val="000000"/>
              </w:rPr>
              <w:t>оводить поиск информации для со</w:t>
            </w:r>
            <w:r w:rsidRPr="00DE2B94">
              <w:rPr>
                <w:color w:val="000000"/>
              </w:rPr>
              <w:t>общений о деятелях науки и образования</w:t>
            </w:r>
            <w:r w:rsidR="00CE7086" w:rsidRPr="00DE2B94">
              <w:rPr>
                <w:color w:val="000000"/>
              </w:rPr>
              <w:t xml:space="preserve"> </w:t>
            </w:r>
            <w:r w:rsidRPr="00DE2B94">
              <w:rPr>
                <w:color w:val="000000"/>
              </w:rPr>
              <w:t>XVIII в.</w:t>
            </w:r>
          </w:p>
          <w:p w:rsidR="0041446D" w:rsidRPr="00DE2B94" w:rsidRDefault="0041446D" w:rsidP="0041446D">
            <w:pPr>
              <w:shd w:val="clear" w:color="auto" w:fill="FFFFFF"/>
              <w:rPr>
                <w:color w:val="000000"/>
              </w:rPr>
            </w:pPr>
            <w:r w:rsidRPr="00DE2B94">
              <w:rPr>
                <w:color w:val="000000"/>
              </w:rPr>
              <w:t>Сис</w:t>
            </w:r>
            <w:r w:rsidR="00CE7086" w:rsidRPr="00DE2B94">
              <w:rPr>
                <w:color w:val="000000"/>
              </w:rPr>
              <w:t>тематизировать материал о дости</w:t>
            </w:r>
            <w:r w:rsidRPr="00DE2B94">
              <w:rPr>
                <w:color w:val="000000"/>
              </w:rPr>
              <w:t>жениях российской науки</w:t>
            </w:r>
            <w:r w:rsidR="00CE7086" w:rsidRPr="00DE2B94">
              <w:rPr>
                <w:color w:val="000000"/>
              </w:rPr>
              <w:t xml:space="preserve">. </w:t>
            </w:r>
            <w:r w:rsidRPr="00DE2B94">
              <w:rPr>
                <w:color w:val="000000"/>
              </w:rPr>
              <w:t>Составлять описание отдель</w:t>
            </w:r>
            <w:r w:rsidR="00CE7086" w:rsidRPr="00DE2B94">
              <w:rPr>
                <w:color w:val="000000"/>
              </w:rPr>
              <w:t>ных па</w:t>
            </w:r>
            <w:r w:rsidRPr="00DE2B94">
              <w:rPr>
                <w:color w:val="000000"/>
              </w:rPr>
              <w:t>мятников</w:t>
            </w:r>
            <w:r w:rsidR="00CE7086" w:rsidRPr="00DE2B94">
              <w:rPr>
                <w:color w:val="000000"/>
              </w:rPr>
              <w:t xml:space="preserve"> культуры России XVIII в. </w:t>
            </w:r>
            <w:r w:rsidRPr="00DE2B94">
              <w:rPr>
                <w:color w:val="000000"/>
              </w:rPr>
              <w:t>Проводить поиск информации для сообщений о деятелях культуры XVIII в.</w:t>
            </w:r>
          </w:p>
          <w:p w:rsidR="0041446D" w:rsidRPr="00DE2B94" w:rsidRDefault="00CE7086" w:rsidP="0041446D">
            <w:pPr>
              <w:shd w:val="clear" w:color="auto" w:fill="FFFFFF"/>
              <w:rPr>
                <w:color w:val="000000"/>
              </w:rPr>
            </w:pPr>
            <w:r w:rsidRPr="00DE2B94">
              <w:rPr>
                <w:color w:val="000000"/>
              </w:rPr>
              <w:t>Участвовать в подготовке выстав</w:t>
            </w:r>
            <w:r w:rsidR="0041446D" w:rsidRPr="00DE2B94">
              <w:rPr>
                <w:color w:val="000000"/>
              </w:rPr>
              <w:t xml:space="preserve">ки «Культурное наследие </w:t>
            </w:r>
            <w:r w:rsidR="00DE2B94">
              <w:rPr>
                <w:color w:val="000000"/>
              </w:rPr>
              <w:t>Псковского</w:t>
            </w:r>
            <w:r w:rsidR="0041446D" w:rsidRPr="00DE2B94">
              <w:rPr>
                <w:color w:val="000000"/>
              </w:rPr>
              <w:t xml:space="preserve"> края</w:t>
            </w:r>
            <w:r w:rsidRPr="00DE2B94">
              <w:rPr>
                <w:color w:val="000000"/>
              </w:rPr>
              <w:t xml:space="preserve"> </w:t>
            </w:r>
            <w:r w:rsidR="0041446D" w:rsidRPr="00DE2B94">
              <w:rPr>
                <w:color w:val="000000"/>
              </w:rPr>
              <w:t>в XVIII в.».</w:t>
            </w:r>
          </w:p>
          <w:p w:rsidR="0041446D" w:rsidRPr="00DE2B94" w:rsidRDefault="0041446D" w:rsidP="0041446D">
            <w:pPr>
              <w:shd w:val="clear" w:color="auto" w:fill="FFFFFF"/>
              <w:rPr>
                <w:color w:val="000000"/>
              </w:rPr>
            </w:pPr>
            <w:r w:rsidRPr="00DE2B94">
              <w:rPr>
                <w:color w:val="000000"/>
              </w:rPr>
              <w:t>Сис</w:t>
            </w:r>
            <w:r w:rsidR="00CE7086" w:rsidRPr="00DE2B94">
              <w:rPr>
                <w:color w:val="000000"/>
              </w:rPr>
              <w:t>тематизировать материал о дости</w:t>
            </w:r>
            <w:r w:rsidRPr="00DE2B94">
              <w:rPr>
                <w:color w:val="000000"/>
              </w:rPr>
              <w:t>жениях культуры.</w:t>
            </w:r>
          </w:p>
          <w:p w:rsidR="0041446D" w:rsidRPr="00DE2B94" w:rsidRDefault="0041446D" w:rsidP="0041446D">
            <w:pPr>
              <w:shd w:val="clear" w:color="auto" w:fill="FFFFFF"/>
              <w:rPr>
                <w:color w:val="000000"/>
              </w:rPr>
            </w:pPr>
            <w:r w:rsidRPr="00DE2B94">
              <w:rPr>
                <w:color w:val="000000"/>
              </w:rPr>
              <w:t>Характе</w:t>
            </w:r>
            <w:r w:rsidR="00CE7086" w:rsidRPr="00DE2B94">
              <w:rPr>
                <w:color w:val="000000"/>
              </w:rPr>
              <w:t>ризовать вклад народов Рос</w:t>
            </w:r>
            <w:r w:rsidRPr="00DE2B94">
              <w:rPr>
                <w:color w:val="000000"/>
              </w:rPr>
              <w:t>сии в мировую культуру XVIII в.</w:t>
            </w:r>
          </w:p>
          <w:p w:rsidR="00EF0D19" w:rsidRPr="00DE2B94" w:rsidRDefault="0041446D" w:rsidP="00DE2B94">
            <w:pPr>
              <w:shd w:val="clear" w:color="auto" w:fill="FFFFFF"/>
            </w:pPr>
            <w:r w:rsidRPr="00DE2B94">
              <w:rPr>
                <w:color w:val="000000"/>
              </w:rPr>
              <w:t>Характеризовать особенности жизни</w:t>
            </w:r>
            <w:r w:rsidR="00CE7086" w:rsidRPr="00DE2B94">
              <w:rPr>
                <w:color w:val="000000"/>
              </w:rPr>
              <w:t xml:space="preserve"> </w:t>
            </w:r>
            <w:r w:rsidRPr="00DE2B94">
              <w:rPr>
                <w:color w:val="000000"/>
              </w:rPr>
              <w:t>крестьян и горожан: и быта отдельных слоёв русского общества,</w:t>
            </w:r>
            <w:r w:rsidR="00CE7086" w:rsidRPr="00DE2B94">
              <w:rPr>
                <w:color w:val="000000"/>
              </w:rPr>
              <w:t xml:space="preserve"> </w:t>
            </w:r>
            <w:r w:rsidRPr="00DE2B94">
              <w:rPr>
                <w:color w:val="000000"/>
              </w:rPr>
              <w:t>традиции и новации XVIII в.</w:t>
            </w:r>
            <w:r w:rsidR="00CE7086" w:rsidRPr="00DE2B94">
              <w:rPr>
                <w:color w:val="000000"/>
              </w:rPr>
              <w:t xml:space="preserve"> Приводить примеры западного вли</w:t>
            </w:r>
            <w:r w:rsidRPr="00DE2B94">
              <w:rPr>
                <w:color w:val="000000"/>
              </w:rPr>
              <w:t>яния на быт и нравы населения России</w:t>
            </w:r>
            <w:r w:rsidR="00CE7086" w:rsidRPr="00DE2B94">
              <w:rPr>
                <w:color w:val="000000"/>
              </w:rPr>
              <w:t xml:space="preserve"> </w:t>
            </w:r>
            <w:r w:rsidRPr="00DE2B94">
              <w:rPr>
                <w:color w:val="000000"/>
              </w:rPr>
              <w:t>в XVIII в.</w:t>
            </w:r>
          </w:p>
        </w:tc>
        <w:tc>
          <w:tcPr>
            <w:tcW w:w="850" w:type="dxa"/>
          </w:tcPr>
          <w:p w:rsidR="00EF0D19" w:rsidRPr="00DE2B94" w:rsidRDefault="00CE7086" w:rsidP="00C57DB9">
            <w:pPr>
              <w:pStyle w:val="a8"/>
              <w:rPr>
                <w:rFonts w:ascii="Times New Roman" w:hAnsi="Times New Roman"/>
                <w:iCs/>
                <w:sz w:val="24"/>
                <w:szCs w:val="24"/>
              </w:rPr>
            </w:pPr>
            <w:r w:rsidRPr="00DE2B94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F17C6D" w:rsidRPr="00DE2B94" w:rsidTr="00C57DB9">
        <w:trPr>
          <w:trHeight w:val="170"/>
        </w:trPr>
        <w:tc>
          <w:tcPr>
            <w:tcW w:w="534" w:type="dxa"/>
          </w:tcPr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2B94">
              <w:rPr>
                <w:rFonts w:ascii="Times New Roman" w:hAnsi="Times New Roman"/>
                <w:sz w:val="24"/>
                <w:szCs w:val="24"/>
              </w:rPr>
              <w:t>Обобщающее повторение.</w:t>
            </w:r>
          </w:p>
        </w:tc>
        <w:tc>
          <w:tcPr>
            <w:tcW w:w="6555" w:type="dxa"/>
          </w:tcPr>
          <w:p w:rsidR="00CE7086" w:rsidRPr="00DE2B94" w:rsidRDefault="00F17C6D" w:rsidP="00CE7086">
            <w:pPr>
              <w:shd w:val="clear" w:color="auto" w:fill="FFFFFF"/>
              <w:rPr>
                <w:color w:val="000000"/>
              </w:rPr>
            </w:pPr>
            <w:r w:rsidRPr="00DE2B94">
              <w:rPr>
                <w:iCs/>
              </w:rPr>
              <w:t xml:space="preserve">Систематизировать и обобщать материал по истории </w:t>
            </w:r>
            <w:r w:rsidRPr="00DE2B94">
              <w:rPr>
                <w:iCs/>
                <w:lang w:val="en-US"/>
              </w:rPr>
              <w:t>X</w:t>
            </w:r>
            <w:r w:rsidR="0041446D" w:rsidRPr="00DE2B94">
              <w:rPr>
                <w:iCs/>
                <w:lang w:val="en-US"/>
              </w:rPr>
              <w:t>VIII</w:t>
            </w:r>
            <w:r w:rsidR="0041446D" w:rsidRPr="00DE2B94">
              <w:rPr>
                <w:iCs/>
              </w:rPr>
              <w:t xml:space="preserve"> </w:t>
            </w:r>
            <w:r w:rsidRPr="00DE2B94">
              <w:rPr>
                <w:iCs/>
              </w:rPr>
              <w:t xml:space="preserve">века. </w:t>
            </w:r>
            <w:r w:rsidR="00CE7086" w:rsidRPr="00DE2B94">
              <w:rPr>
                <w:color w:val="000000"/>
              </w:rPr>
              <w:t>Характеризовать общие черты и особенности развития России и государств Западной Европы в XVIII в.</w:t>
            </w:r>
          </w:p>
          <w:p w:rsidR="00F17C6D" w:rsidRPr="00DE2B94" w:rsidRDefault="00F17C6D" w:rsidP="0041446D">
            <w:pPr>
              <w:pStyle w:val="a8"/>
              <w:rPr>
                <w:rFonts w:ascii="Times New Roman" w:hAnsi="Times New Roman"/>
                <w:iCs/>
                <w:sz w:val="24"/>
                <w:szCs w:val="24"/>
              </w:rPr>
            </w:pPr>
            <w:r w:rsidRPr="00DE2B94">
              <w:rPr>
                <w:rFonts w:ascii="Times New Roman" w:hAnsi="Times New Roman"/>
                <w:iCs/>
                <w:sz w:val="24"/>
                <w:szCs w:val="24"/>
              </w:rPr>
              <w:t xml:space="preserve">Высказывать и аргументировать суждения о сущности и значении основных событий и процессов истории </w:t>
            </w:r>
            <w:r w:rsidRPr="00DE2B94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XIX</w:t>
            </w:r>
            <w:r w:rsidRPr="00DE2B94">
              <w:rPr>
                <w:rFonts w:ascii="Times New Roman" w:hAnsi="Times New Roman"/>
                <w:iCs/>
                <w:sz w:val="24"/>
                <w:szCs w:val="24"/>
              </w:rPr>
              <w:t xml:space="preserve"> века. Выполнять тестовые  контрольные задания.</w:t>
            </w:r>
          </w:p>
        </w:tc>
        <w:tc>
          <w:tcPr>
            <w:tcW w:w="850" w:type="dxa"/>
          </w:tcPr>
          <w:p w:rsidR="00F17C6D" w:rsidRPr="00DE2B94" w:rsidRDefault="00F17C6D" w:rsidP="00C57DB9">
            <w:pPr>
              <w:pStyle w:val="a8"/>
              <w:rPr>
                <w:rFonts w:ascii="Times New Roman" w:hAnsi="Times New Roman"/>
                <w:iCs/>
                <w:sz w:val="24"/>
                <w:szCs w:val="24"/>
              </w:rPr>
            </w:pPr>
            <w:r w:rsidRPr="00DE2B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</w:tbl>
    <w:p w:rsidR="00E2172C" w:rsidRPr="00DE2B94" w:rsidRDefault="00E2172C" w:rsidP="00E2172C">
      <w:pPr>
        <w:jc w:val="center"/>
        <w:rPr>
          <w:b/>
        </w:rPr>
      </w:pPr>
    </w:p>
    <w:sectPr w:rsidR="00E2172C" w:rsidRPr="00DE2B94" w:rsidSect="00A47D07">
      <w:footerReference w:type="default" r:id="rId7"/>
      <w:pgSz w:w="11906" w:h="16838"/>
      <w:pgMar w:top="1134" w:right="849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C34" w:rsidRDefault="00E41C34">
      <w:r>
        <w:separator/>
      </w:r>
    </w:p>
  </w:endnote>
  <w:endnote w:type="continuationSeparator" w:id="1">
    <w:p w:rsidR="00E41C34" w:rsidRDefault="00E41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5926685"/>
      <w:docPartObj>
        <w:docPartGallery w:val="Page Numbers (Bottom of Page)"/>
        <w:docPartUnique/>
      </w:docPartObj>
    </w:sdtPr>
    <w:sdtContent>
      <w:p w:rsidR="00DE7A2D" w:rsidRDefault="00D7557E">
        <w:pPr>
          <w:pStyle w:val="ac"/>
          <w:jc w:val="center"/>
        </w:pPr>
        <w:r>
          <w:fldChar w:fldCharType="begin"/>
        </w:r>
        <w:r w:rsidR="00DE7A2D">
          <w:instrText>PAGE   \* MERGEFORMAT</w:instrText>
        </w:r>
        <w:r>
          <w:fldChar w:fldCharType="separate"/>
        </w:r>
        <w:r w:rsidR="00C50DE4">
          <w:rPr>
            <w:noProof/>
          </w:rPr>
          <w:t>7</w:t>
        </w:r>
        <w:r>
          <w:fldChar w:fldCharType="end"/>
        </w:r>
      </w:p>
    </w:sdtContent>
  </w:sdt>
  <w:p w:rsidR="00DE7A2D" w:rsidRDefault="00DE7A2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C34" w:rsidRDefault="00E41C34">
      <w:r>
        <w:separator/>
      </w:r>
    </w:p>
  </w:footnote>
  <w:footnote w:type="continuationSeparator" w:id="1">
    <w:p w:rsidR="00E41C34" w:rsidRDefault="00E41C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549EA"/>
    <w:multiLevelType w:val="hybridMultilevel"/>
    <w:tmpl w:val="915013AC"/>
    <w:lvl w:ilvl="0" w:tplc="2DBA8834">
      <w:start w:val="1"/>
      <w:numFmt w:val="bullet"/>
      <w:lvlText w:val="•"/>
      <w:lvlJc w:val="left"/>
      <w:pPr>
        <w:ind w:left="11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D0027BC0">
      <w:start w:val="1"/>
      <w:numFmt w:val="bullet"/>
      <w:lvlText w:val="•"/>
      <w:lvlJc w:val="left"/>
      <w:pPr>
        <w:ind w:left="783" w:hanging="144"/>
      </w:pPr>
      <w:rPr>
        <w:rFonts w:hint="default"/>
      </w:rPr>
    </w:lvl>
    <w:lvl w:ilvl="2" w:tplc="F9BC2B7E">
      <w:start w:val="1"/>
      <w:numFmt w:val="bullet"/>
      <w:lvlText w:val="•"/>
      <w:lvlJc w:val="left"/>
      <w:pPr>
        <w:ind w:left="1448" w:hanging="144"/>
      </w:pPr>
      <w:rPr>
        <w:rFonts w:hint="default"/>
      </w:rPr>
    </w:lvl>
    <w:lvl w:ilvl="3" w:tplc="F7CC02E4">
      <w:start w:val="1"/>
      <w:numFmt w:val="bullet"/>
      <w:lvlText w:val="•"/>
      <w:lvlJc w:val="left"/>
      <w:pPr>
        <w:ind w:left="2113" w:hanging="144"/>
      </w:pPr>
      <w:rPr>
        <w:rFonts w:hint="default"/>
      </w:rPr>
    </w:lvl>
    <w:lvl w:ilvl="4" w:tplc="52201CB0">
      <w:start w:val="1"/>
      <w:numFmt w:val="bullet"/>
      <w:lvlText w:val="•"/>
      <w:lvlJc w:val="left"/>
      <w:pPr>
        <w:ind w:left="2777" w:hanging="144"/>
      </w:pPr>
      <w:rPr>
        <w:rFonts w:hint="default"/>
      </w:rPr>
    </w:lvl>
    <w:lvl w:ilvl="5" w:tplc="CC5EB9A2">
      <w:start w:val="1"/>
      <w:numFmt w:val="bullet"/>
      <w:lvlText w:val="•"/>
      <w:lvlJc w:val="left"/>
      <w:pPr>
        <w:ind w:left="3442" w:hanging="144"/>
      </w:pPr>
      <w:rPr>
        <w:rFonts w:hint="default"/>
      </w:rPr>
    </w:lvl>
    <w:lvl w:ilvl="6" w:tplc="2B1091CC">
      <w:start w:val="1"/>
      <w:numFmt w:val="bullet"/>
      <w:lvlText w:val="•"/>
      <w:lvlJc w:val="left"/>
      <w:pPr>
        <w:ind w:left="4107" w:hanging="144"/>
      </w:pPr>
      <w:rPr>
        <w:rFonts w:hint="default"/>
      </w:rPr>
    </w:lvl>
    <w:lvl w:ilvl="7" w:tplc="A7609F4C">
      <w:start w:val="1"/>
      <w:numFmt w:val="bullet"/>
      <w:lvlText w:val="•"/>
      <w:lvlJc w:val="left"/>
      <w:pPr>
        <w:ind w:left="4771" w:hanging="144"/>
      </w:pPr>
      <w:rPr>
        <w:rFonts w:hint="default"/>
      </w:rPr>
    </w:lvl>
    <w:lvl w:ilvl="8" w:tplc="AE9C0ED8">
      <w:start w:val="1"/>
      <w:numFmt w:val="bullet"/>
      <w:lvlText w:val="•"/>
      <w:lvlJc w:val="left"/>
      <w:pPr>
        <w:ind w:left="5436" w:hanging="144"/>
      </w:pPr>
      <w:rPr>
        <w:rFonts w:hint="default"/>
      </w:rPr>
    </w:lvl>
  </w:abstractNum>
  <w:abstractNum w:abstractNumId="1">
    <w:nsid w:val="13C76452"/>
    <w:multiLevelType w:val="hybridMultilevel"/>
    <w:tmpl w:val="AFDC18BA"/>
    <w:lvl w:ilvl="0" w:tplc="E614132E">
      <w:start w:val="1"/>
      <w:numFmt w:val="bullet"/>
      <w:lvlText w:val="•"/>
      <w:lvlJc w:val="left"/>
      <w:pPr>
        <w:ind w:left="9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2308610A">
      <w:start w:val="1"/>
      <w:numFmt w:val="bullet"/>
      <w:lvlText w:val="•"/>
      <w:lvlJc w:val="left"/>
      <w:pPr>
        <w:ind w:left="743" w:hanging="144"/>
      </w:pPr>
      <w:rPr>
        <w:rFonts w:hint="default"/>
      </w:rPr>
    </w:lvl>
    <w:lvl w:ilvl="2" w:tplc="16A0543C">
      <w:start w:val="1"/>
      <w:numFmt w:val="bullet"/>
      <w:lvlText w:val="•"/>
      <w:lvlJc w:val="left"/>
      <w:pPr>
        <w:ind w:left="1387" w:hanging="144"/>
      </w:pPr>
      <w:rPr>
        <w:rFonts w:hint="default"/>
      </w:rPr>
    </w:lvl>
    <w:lvl w:ilvl="3" w:tplc="E0F6DACA">
      <w:start w:val="1"/>
      <w:numFmt w:val="bullet"/>
      <w:lvlText w:val="•"/>
      <w:lvlJc w:val="left"/>
      <w:pPr>
        <w:ind w:left="2032" w:hanging="144"/>
      </w:pPr>
      <w:rPr>
        <w:rFonts w:hint="default"/>
      </w:rPr>
    </w:lvl>
    <w:lvl w:ilvl="4" w:tplc="0A18A01C">
      <w:start w:val="1"/>
      <w:numFmt w:val="bullet"/>
      <w:lvlText w:val="•"/>
      <w:lvlJc w:val="left"/>
      <w:pPr>
        <w:ind w:left="2676" w:hanging="144"/>
      </w:pPr>
      <w:rPr>
        <w:rFonts w:hint="default"/>
      </w:rPr>
    </w:lvl>
    <w:lvl w:ilvl="5" w:tplc="DCB815E0">
      <w:start w:val="1"/>
      <w:numFmt w:val="bullet"/>
      <w:lvlText w:val="•"/>
      <w:lvlJc w:val="left"/>
      <w:pPr>
        <w:ind w:left="3320" w:hanging="144"/>
      </w:pPr>
      <w:rPr>
        <w:rFonts w:hint="default"/>
      </w:rPr>
    </w:lvl>
    <w:lvl w:ilvl="6" w:tplc="A3D84698">
      <w:start w:val="1"/>
      <w:numFmt w:val="bullet"/>
      <w:lvlText w:val="•"/>
      <w:lvlJc w:val="left"/>
      <w:pPr>
        <w:ind w:left="3964" w:hanging="144"/>
      </w:pPr>
      <w:rPr>
        <w:rFonts w:hint="default"/>
      </w:rPr>
    </w:lvl>
    <w:lvl w:ilvl="7" w:tplc="CBBEC03E">
      <w:start w:val="1"/>
      <w:numFmt w:val="bullet"/>
      <w:lvlText w:val="•"/>
      <w:lvlJc w:val="left"/>
      <w:pPr>
        <w:ind w:left="4608" w:hanging="144"/>
      </w:pPr>
      <w:rPr>
        <w:rFonts w:hint="default"/>
      </w:rPr>
    </w:lvl>
    <w:lvl w:ilvl="8" w:tplc="B6186C0E">
      <w:start w:val="1"/>
      <w:numFmt w:val="bullet"/>
      <w:lvlText w:val="•"/>
      <w:lvlJc w:val="left"/>
      <w:pPr>
        <w:ind w:left="5252" w:hanging="144"/>
      </w:pPr>
      <w:rPr>
        <w:rFonts w:hint="default"/>
      </w:rPr>
    </w:lvl>
  </w:abstractNum>
  <w:abstractNum w:abstractNumId="2">
    <w:nsid w:val="15354034"/>
    <w:multiLevelType w:val="hybridMultilevel"/>
    <w:tmpl w:val="FE76A7C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57D85AB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62573E"/>
    <w:multiLevelType w:val="multilevel"/>
    <w:tmpl w:val="769C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F17178"/>
    <w:multiLevelType w:val="hybridMultilevel"/>
    <w:tmpl w:val="D2E675EA"/>
    <w:lvl w:ilvl="0" w:tplc="009E0C44">
      <w:start w:val="1"/>
      <w:numFmt w:val="bullet"/>
      <w:lvlText w:val="•"/>
      <w:lvlJc w:val="left"/>
      <w:pPr>
        <w:ind w:left="9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D1E289C2">
      <w:start w:val="1"/>
      <w:numFmt w:val="bullet"/>
      <w:lvlText w:val="•"/>
      <w:lvlJc w:val="left"/>
      <w:pPr>
        <w:ind w:left="743" w:hanging="144"/>
      </w:pPr>
      <w:rPr>
        <w:rFonts w:hint="default"/>
      </w:rPr>
    </w:lvl>
    <w:lvl w:ilvl="2" w:tplc="4B0A1C90">
      <w:start w:val="1"/>
      <w:numFmt w:val="bullet"/>
      <w:lvlText w:val="•"/>
      <w:lvlJc w:val="left"/>
      <w:pPr>
        <w:ind w:left="1387" w:hanging="144"/>
      </w:pPr>
      <w:rPr>
        <w:rFonts w:hint="default"/>
      </w:rPr>
    </w:lvl>
    <w:lvl w:ilvl="3" w:tplc="2182CC92">
      <w:start w:val="1"/>
      <w:numFmt w:val="bullet"/>
      <w:lvlText w:val="•"/>
      <w:lvlJc w:val="left"/>
      <w:pPr>
        <w:ind w:left="2032" w:hanging="144"/>
      </w:pPr>
      <w:rPr>
        <w:rFonts w:hint="default"/>
      </w:rPr>
    </w:lvl>
    <w:lvl w:ilvl="4" w:tplc="9A1CD486">
      <w:start w:val="1"/>
      <w:numFmt w:val="bullet"/>
      <w:lvlText w:val="•"/>
      <w:lvlJc w:val="left"/>
      <w:pPr>
        <w:ind w:left="2676" w:hanging="144"/>
      </w:pPr>
      <w:rPr>
        <w:rFonts w:hint="default"/>
      </w:rPr>
    </w:lvl>
    <w:lvl w:ilvl="5" w:tplc="9B127C72">
      <w:start w:val="1"/>
      <w:numFmt w:val="bullet"/>
      <w:lvlText w:val="•"/>
      <w:lvlJc w:val="left"/>
      <w:pPr>
        <w:ind w:left="3320" w:hanging="144"/>
      </w:pPr>
      <w:rPr>
        <w:rFonts w:hint="default"/>
      </w:rPr>
    </w:lvl>
    <w:lvl w:ilvl="6" w:tplc="B52A7EFE">
      <w:start w:val="1"/>
      <w:numFmt w:val="bullet"/>
      <w:lvlText w:val="•"/>
      <w:lvlJc w:val="left"/>
      <w:pPr>
        <w:ind w:left="3964" w:hanging="144"/>
      </w:pPr>
      <w:rPr>
        <w:rFonts w:hint="default"/>
      </w:rPr>
    </w:lvl>
    <w:lvl w:ilvl="7" w:tplc="588C8E94">
      <w:start w:val="1"/>
      <w:numFmt w:val="bullet"/>
      <w:lvlText w:val="•"/>
      <w:lvlJc w:val="left"/>
      <w:pPr>
        <w:ind w:left="4608" w:hanging="144"/>
      </w:pPr>
      <w:rPr>
        <w:rFonts w:hint="default"/>
      </w:rPr>
    </w:lvl>
    <w:lvl w:ilvl="8" w:tplc="3CCE177A">
      <w:start w:val="1"/>
      <w:numFmt w:val="bullet"/>
      <w:lvlText w:val="•"/>
      <w:lvlJc w:val="left"/>
      <w:pPr>
        <w:ind w:left="5252" w:hanging="144"/>
      </w:pPr>
      <w:rPr>
        <w:rFonts w:hint="default"/>
      </w:rPr>
    </w:lvl>
  </w:abstractNum>
  <w:abstractNum w:abstractNumId="5">
    <w:nsid w:val="3AC26B24"/>
    <w:multiLevelType w:val="hybridMultilevel"/>
    <w:tmpl w:val="95E2A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5642C8"/>
    <w:multiLevelType w:val="hybridMultilevel"/>
    <w:tmpl w:val="95E2A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153C05"/>
    <w:multiLevelType w:val="multilevel"/>
    <w:tmpl w:val="9962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5F7ADD"/>
    <w:multiLevelType w:val="multilevel"/>
    <w:tmpl w:val="656A1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8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4"/>
  </w:num>
  <w:num w:numId="11">
    <w:abstractNumId w:val="1"/>
  </w:num>
  <w:num w:numId="12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1B7C"/>
    <w:rsid w:val="00003AE8"/>
    <w:rsid w:val="000078B8"/>
    <w:rsid w:val="0001275C"/>
    <w:rsid w:val="00013B8C"/>
    <w:rsid w:val="0001411E"/>
    <w:rsid w:val="00026274"/>
    <w:rsid w:val="00027813"/>
    <w:rsid w:val="0003239D"/>
    <w:rsid w:val="00034F76"/>
    <w:rsid w:val="000408D2"/>
    <w:rsid w:val="00051B47"/>
    <w:rsid w:val="0006116A"/>
    <w:rsid w:val="000724CC"/>
    <w:rsid w:val="00074697"/>
    <w:rsid w:val="00080CE7"/>
    <w:rsid w:val="000933B1"/>
    <w:rsid w:val="000A0627"/>
    <w:rsid w:val="000B0A53"/>
    <w:rsid w:val="000B1A69"/>
    <w:rsid w:val="000C0C60"/>
    <w:rsid w:val="000C1841"/>
    <w:rsid w:val="000C2084"/>
    <w:rsid w:val="000C47D9"/>
    <w:rsid w:val="000C7B8A"/>
    <w:rsid w:val="000E042D"/>
    <w:rsid w:val="000E05FE"/>
    <w:rsid w:val="000F35B9"/>
    <w:rsid w:val="0010013B"/>
    <w:rsid w:val="001013F8"/>
    <w:rsid w:val="00105C92"/>
    <w:rsid w:val="001105E7"/>
    <w:rsid w:val="00116DBF"/>
    <w:rsid w:val="001213B5"/>
    <w:rsid w:val="00122E22"/>
    <w:rsid w:val="00125908"/>
    <w:rsid w:val="0013040E"/>
    <w:rsid w:val="00141AE7"/>
    <w:rsid w:val="00146F25"/>
    <w:rsid w:val="00152410"/>
    <w:rsid w:val="00155BA2"/>
    <w:rsid w:val="00155BDE"/>
    <w:rsid w:val="00170E0D"/>
    <w:rsid w:val="00182294"/>
    <w:rsid w:val="001B1040"/>
    <w:rsid w:val="001B39F1"/>
    <w:rsid w:val="001B4380"/>
    <w:rsid w:val="001C3D3E"/>
    <w:rsid w:val="001C6C84"/>
    <w:rsid w:val="001E121A"/>
    <w:rsid w:val="001E294C"/>
    <w:rsid w:val="001E6BDB"/>
    <w:rsid w:val="001E77FD"/>
    <w:rsid w:val="001F2A35"/>
    <w:rsid w:val="0020052D"/>
    <w:rsid w:val="0020494C"/>
    <w:rsid w:val="00210C60"/>
    <w:rsid w:val="00211D86"/>
    <w:rsid w:val="00227029"/>
    <w:rsid w:val="00231A0D"/>
    <w:rsid w:val="002374AD"/>
    <w:rsid w:val="0024706F"/>
    <w:rsid w:val="00254737"/>
    <w:rsid w:val="00265C66"/>
    <w:rsid w:val="00276B31"/>
    <w:rsid w:val="00282504"/>
    <w:rsid w:val="0028576D"/>
    <w:rsid w:val="00290B0E"/>
    <w:rsid w:val="002A1D7B"/>
    <w:rsid w:val="002B31B1"/>
    <w:rsid w:val="002B625F"/>
    <w:rsid w:val="002C09D1"/>
    <w:rsid w:val="002C47A1"/>
    <w:rsid w:val="002C6F26"/>
    <w:rsid w:val="002D105A"/>
    <w:rsid w:val="002D64E2"/>
    <w:rsid w:val="002D665F"/>
    <w:rsid w:val="002F1E82"/>
    <w:rsid w:val="002F2DCD"/>
    <w:rsid w:val="002F4EC7"/>
    <w:rsid w:val="0030445C"/>
    <w:rsid w:val="003140AA"/>
    <w:rsid w:val="00316014"/>
    <w:rsid w:val="003231B0"/>
    <w:rsid w:val="003264BD"/>
    <w:rsid w:val="0032783C"/>
    <w:rsid w:val="00330FEF"/>
    <w:rsid w:val="0034037C"/>
    <w:rsid w:val="00346B3C"/>
    <w:rsid w:val="003700FD"/>
    <w:rsid w:val="003836A0"/>
    <w:rsid w:val="0039783F"/>
    <w:rsid w:val="003A2131"/>
    <w:rsid w:val="003A341B"/>
    <w:rsid w:val="003A5C6C"/>
    <w:rsid w:val="003A6F3F"/>
    <w:rsid w:val="003A7592"/>
    <w:rsid w:val="003B69AD"/>
    <w:rsid w:val="003C20AF"/>
    <w:rsid w:val="003C4CD2"/>
    <w:rsid w:val="003D3F1A"/>
    <w:rsid w:val="003D7394"/>
    <w:rsid w:val="003E2F9B"/>
    <w:rsid w:val="003E5B11"/>
    <w:rsid w:val="003F74FB"/>
    <w:rsid w:val="00411F29"/>
    <w:rsid w:val="00412454"/>
    <w:rsid w:val="0041446D"/>
    <w:rsid w:val="0041589B"/>
    <w:rsid w:val="00422CB7"/>
    <w:rsid w:val="00424047"/>
    <w:rsid w:val="00426A4F"/>
    <w:rsid w:val="00436794"/>
    <w:rsid w:val="00447A1D"/>
    <w:rsid w:val="00454421"/>
    <w:rsid w:val="004572EC"/>
    <w:rsid w:val="00467B1A"/>
    <w:rsid w:val="00474643"/>
    <w:rsid w:val="00476B27"/>
    <w:rsid w:val="00481C2E"/>
    <w:rsid w:val="0049223A"/>
    <w:rsid w:val="00497645"/>
    <w:rsid w:val="004A59E7"/>
    <w:rsid w:val="004B1B80"/>
    <w:rsid w:val="004C16E4"/>
    <w:rsid w:val="004D0659"/>
    <w:rsid w:val="004E138C"/>
    <w:rsid w:val="004E47CA"/>
    <w:rsid w:val="004F33C8"/>
    <w:rsid w:val="004F41F6"/>
    <w:rsid w:val="00504BA8"/>
    <w:rsid w:val="00507E56"/>
    <w:rsid w:val="00516092"/>
    <w:rsid w:val="0052098B"/>
    <w:rsid w:val="00521D12"/>
    <w:rsid w:val="00535947"/>
    <w:rsid w:val="00545161"/>
    <w:rsid w:val="00547328"/>
    <w:rsid w:val="00553A5B"/>
    <w:rsid w:val="00557301"/>
    <w:rsid w:val="00570983"/>
    <w:rsid w:val="00572383"/>
    <w:rsid w:val="00577536"/>
    <w:rsid w:val="00587953"/>
    <w:rsid w:val="00596E1E"/>
    <w:rsid w:val="00596EFA"/>
    <w:rsid w:val="00597364"/>
    <w:rsid w:val="005A1046"/>
    <w:rsid w:val="005A3A48"/>
    <w:rsid w:val="005A42AB"/>
    <w:rsid w:val="005B5C29"/>
    <w:rsid w:val="005C59A6"/>
    <w:rsid w:val="005E2903"/>
    <w:rsid w:val="005E55DA"/>
    <w:rsid w:val="005E56D3"/>
    <w:rsid w:val="005E74BE"/>
    <w:rsid w:val="005F725E"/>
    <w:rsid w:val="00601256"/>
    <w:rsid w:val="00601D86"/>
    <w:rsid w:val="00602631"/>
    <w:rsid w:val="006132B4"/>
    <w:rsid w:val="0062550A"/>
    <w:rsid w:val="0062763B"/>
    <w:rsid w:val="00643F28"/>
    <w:rsid w:val="00663661"/>
    <w:rsid w:val="0066498B"/>
    <w:rsid w:val="006853BD"/>
    <w:rsid w:val="00686FDF"/>
    <w:rsid w:val="00695232"/>
    <w:rsid w:val="006A3D12"/>
    <w:rsid w:val="006B3986"/>
    <w:rsid w:val="006B490A"/>
    <w:rsid w:val="006C3086"/>
    <w:rsid w:val="006C65CD"/>
    <w:rsid w:val="006D05C1"/>
    <w:rsid w:val="006D133B"/>
    <w:rsid w:val="006D58BD"/>
    <w:rsid w:val="006D606B"/>
    <w:rsid w:val="006D7E62"/>
    <w:rsid w:val="006E26C9"/>
    <w:rsid w:val="006E4CC8"/>
    <w:rsid w:val="006F2E1D"/>
    <w:rsid w:val="00701BB3"/>
    <w:rsid w:val="00706AB6"/>
    <w:rsid w:val="007212CE"/>
    <w:rsid w:val="00721C4B"/>
    <w:rsid w:val="00730959"/>
    <w:rsid w:val="007409F0"/>
    <w:rsid w:val="00743C66"/>
    <w:rsid w:val="00743E89"/>
    <w:rsid w:val="00744A13"/>
    <w:rsid w:val="007521AC"/>
    <w:rsid w:val="00752A7B"/>
    <w:rsid w:val="00755684"/>
    <w:rsid w:val="007617F3"/>
    <w:rsid w:val="007631A5"/>
    <w:rsid w:val="00763E8E"/>
    <w:rsid w:val="00764123"/>
    <w:rsid w:val="00767A17"/>
    <w:rsid w:val="00770DB2"/>
    <w:rsid w:val="007731E0"/>
    <w:rsid w:val="0077564D"/>
    <w:rsid w:val="00783420"/>
    <w:rsid w:val="00783E23"/>
    <w:rsid w:val="00793651"/>
    <w:rsid w:val="007959D8"/>
    <w:rsid w:val="007A09DC"/>
    <w:rsid w:val="007A3C89"/>
    <w:rsid w:val="007A6151"/>
    <w:rsid w:val="007A7E35"/>
    <w:rsid w:val="007B0432"/>
    <w:rsid w:val="007B0865"/>
    <w:rsid w:val="007B1785"/>
    <w:rsid w:val="007B1ADC"/>
    <w:rsid w:val="007C0768"/>
    <w:rsid w:val="007C45B9"/>
    <w:rsid w:val="007D0E28"/>
    <w:rsid w:val="007D29DB"/>
    <w:rsid w:val="007E1D27"/>
    <w:rsid w:val="007E20CD"/>
    <w:rsid w:val="007E3F51"/>
    <w:rsid w:val="007E7165"/>
    <w:rsid w:val="007F212C"/>
    <w:rsid w:val="00806BA2"/>
    <w:rsid w:val="00807768"/>
    <w:rsid w:val="00810CCD"/>
    <w:rsid w:val="00817B50"/>
    <w:rsid w:val="008215B0"/>
    <w:rsid w:val="0082236E"/>
    <w:rsid w:val="00824431"/>
    <w:rsid w:val="00825A2F"/>
    <w:rsid w:val="008309E7"/>
    <w:rsid w:val="00831CBF"/>
    <w:rsid w:val="008449A3"/>
    <w:rsid w:val="00851D74"/>
    <w:rsid w:val="00852A53"/>
    <w:rsid w:val="008562F7"/>
    <w:rsid w:val="0086011E"/>
    <w:rsid w:val="00860AE3"/>
    <w:rsid w:val="00863438"/>
    <w:rsid w:val="00875647"/>
    <w:rsid w:val="00886ABA"/>
    <w:rsid w:val="00887412"/>
    <w:rsid w:val="00891312"/>
    <w:rsid w:val="008938C2"/>
    <w:rsid w:val="0089667F"/>
    <w:rsid w:val="008A2D4E"/>
    <w:rsid w:val="008A793F"/>
    <w:rsid w:val="008B529F"/>
    <w:rsid w:val="008C7BE4"/>
    <w:rsid w:val="008D2977"/>
    <w:rsid w:val="008D63DF"/>
    <w:rsid w:val="008E2122"/>
    <w:rsid w:val="008E52D3"/>
    <w:rsid w:val="008F0897"/>
    <w:rsid w:val="008F55E4"/>
    <w:rsid w:val="00901B0C"/>
    <w:rsid w:val="00903815"/>
    <w:rsid w:val="00905358"/>
    <w:rsid w:val="00906DE8"/>
    <w:rsid w:val="00907EE7"/>
    <w:rsid w:val="00921748"/>
    <w:rsid w:val="009244B8"/>
    <w:rsid w:val="0093296E"/>
    <w:rsid w:val="00933EF3"/>
    <w:rsid w:val="0094167A"/>
    <w:rsid w:val="009423F2"/>
    <w:rsid w:val="00945D4F"/>
    <w:rsid w:val="00955C2C"/>
    <w:rsid w:val="00960C5F"/>
    <w:rsid w:val="00962002"/>
    <w:rsid w:val="009947D7"/>
    <w:rsid w:val="009A0EB4"/>
    <w:rsid w:val="009A1B7C"/>
    <w:rsid w:val="009A1F50"/>
    <w:rsid w:val="009B5C2B"/>
    <w:rsid w:val="009B5DBB"/>
    <w:rsid w:val="009C2DBA"/>
    <w:rsid w:val="009E15BC"/>
    <w:rsid w:val="009E64CC"/>
    <w:rsid w:val="009F5DA7"/>
    <w:rsid w:val="00A02A41"/>
    <w:rsid w:val="00A10E0D"/>
    <w:rsid w:val="00A11082"/>
    <w:rsid w:val="00A1170C"/>
    <w:rsid w:val="00A13F24"/>
    <w:rsid w:val="00A14DB8"/>
    <w:rsid w:val="00A2084B"/>
    <w:rsid w:val="00A24157"/>
    <w:rsid w:val="00A27A90"/>
    <w:rsid w:val="00A34C18"/>
    <w:rsid w:val="00A34D87"/>
    <w:rsid w:val="00A36DF2"/>
    <w:rsid w:val="00A45395"/>
    <w:rsid w:val="00A47D07"/>
    <w:rsid w:val="00A527CB"/>
    <w:rsid w:val="00A52884"/>
    <w:rsid w:val="00A66030"/>
    <w:rsid w:val="00A6675F"/>
    <w:rsid w:val="00A779A0"/>
    <w:rsid w:val="00A81660"/>
    <w:rsid w:val="00A95D16"/>
    <w:rsid w:val="00A97036"/>
    <w:rsid w:val="00AA3E2D"/>
    <w:rsid w:val="00AA73AE"/>
    <w:rsid w:val="00AB1FE8"/>
    <w:rsid w:val="00AC32AE"/>
    <w:rsid w:val="00AC7B6F"/>
    <w:rsid w:val="00AD16AB"/>
    <w:rsid w:val="00AE1A63"/>
    <w:rsid w:val="00AE388F"/>
    <w:rsid w:val="00AF541A"/>
    <w:rsid w:val="00B02562"/>
    <w:rsid w:val="00B057A9"/>
    <w:rsid w:val="00B0755F"/>
    <w:rsid w:val="00B23B57"/>
    <w:rsid w:val="00B26B4C"/>
    <w:rsid w:val="00B366F4"/>
    <w:rsid w:val="00B422E5"/>
    <w:rsid w:val="00B51FE3"/>
    <w:rsid w:val="00B5441E"/>
    <w:rsid w:val="00B54721"/>
    <w:rsid w:val="00B5484D"/>
    <w:rsid w:val="00B55489"/>
    <w:rsid w:val="00B55E9D"/>
    <w:rsid w:val="00B573B3"/>
    <w:rsid w:val="00B618DA"/>
    <w:rsid w:val="00B65720"/>
    <w:rsid w:val="00B66492"/>
    <w:rsid w:val="00B71416"/>
    <w:rsid w:val="00B73BF6"/>
    <w:rsid w:val="00B7603E"/>
    <w:rsid w:val="00B95A3F"/>
    <w:rsid w:val="00B97F3F"/>
    <w:rsid w:val="00BA46A2"/>
    <w:rsid w:val="00BB1AC0"/>
    <w:rsid w:val="00BB345C"/>
    <w:rsid w:val="00BC5A83"/>
    <w:rsid w:val="00BD17B0"/>
    <w:rsid w:val="00BE75DF"/>
    <w:rsid w:val="00BF0E7D"/>
    <w:rsid w:val="00BF21E4"/>
    <w:rsid w:val="00BF3710"/>
    <w:rsid w:val="00C01C16"/>
    <w:rsid w:val="00C02205"/>
    <w:rsid w:val="00C04B65"/>
    <w:rsid w:val="00C10408"/>
    <w:rsid w:val="00C10D9E"/>
    <w:rsid w:val="00C11B5A"/>
    <w:rsid w:val="00C11BEB"/>
    <w:rsid w:val="00C11D76"/>
    <w:rsid w:val="00C22DBD"/>
    <w:rsid w:val="00C27355"/>
    <w:rsid w:val="00C31617"/>
    <w:rsid w:val="00C50DE4"/>
    <w:rsid w:val="00C526A1"/>
    <w:rsid w:val="00C5387E"/>
    <w:rsid w:val="00C6394C"/>
    <w:rsid w:val="00C6530F"/>
    <w:rsid w:val="00C73DBB"/>
    <w:rsid w:val="00C75892"/>
    <w:rsid w:val="00C847A0"/>
    <w:rsid w:val="00CB6950"/>
    <w:rsid w:val="00CC2312"/>
    <w:rsid w:val="00CE3362"/>
    <w:rsid w:val="00CE656D"/>
    <w:rsid w:val="00CE7086"/>
    <w:rsid w:val="00CF0FB0"/>
    <w:rsid w:val="00CF3E22"/>
    <w:rsid w:val="00CF4743"/>
    <w:rsid w:val="00CF6CE6"/>
    <w:rsid w:val="00D101B1"/>
    <w:rsid w:val="00D27EE8"/>
    <w:rsid w:val="00D33D53"/>
    <w:rsid w:val="00D34F84"/>
    <w:rsid w:val="00D35294"/>
    <w:rsid w:val="00D43ADA"/>
    <w:rsid w:val="00D5023D"/>
    <w:rsid w:val="00D55EA7"/>
    <w:rsid w:val="00D63500"/>
    <w:rsid w:val="00D67CB4"/>
    <w:rsid w:val="00D710BF"/>
    <w:rsid w:val="00D73FD5"/>
    <w:rsid w:val="00D7557E"/>
    <w:rsid w:val="00D85531"/>
    <w:rsid w:val="00D90940"/>
    <w:rsid w:val="00D972DA"/>
    <w:rsid w:val="00DA4945"/>
    <w:rsid w:val="00DA6ED4"/>
    <w:rsid w:val="00DB3B38"/>
    <w:rsid w:val="00DC385E"/>
    <w:rsid w:val="00DC6AFF"/>
    <w:rsid w:val="00DD0A1C"/>
    <w:rsid w:val="00DD26ED"/>
    <w:rsid w:val="00DE2773"/>
    <w:rsid w:val="00DE2B94"/>
    <w:rsid w:val="00DE6F02"/>
    <w:rsid w:val="00DE7416"/>
    <w:rsid w:val="00DE77EF"/>
    <w:rsid w:val="00DE7A2D"/>
    <w:rsid w:val="00DF42AF"/>
    <w:rsid w:val="00E02B31"/>
    <w:rsid w:val="00E02FF4"/>
    <w:rsid w:val="00E2172C"/>
    <w:rsid w:val="00E2505B"/>
    <w:rsid w:val="00E2588E"/>
    <w:rsid w:val="00E33675"/>
    <w:rsid w:val="00E34344"/>
    <w:rsid w:val="00E36682"/>
    <w:rsid w:val="00E36BC2"/>
    <w:rsid w:val="00E4114E"/>
    <w:rsid w:val="00E41C34"/>
    <w:rsid w:val="00E4794F"/>
    <w:rsid w:val="00E56E28"/>
    <w:rsid w:val="00E90245"/>
    <w:rsid w:val="00E91B56"/>
    <w:rsid w:val="00E92F47"/>
    <w:rsid w:val="00E96759"/>
    <w:rsid w:val="00EB1694"/>
    <w:rsid w:val="00EB2F73"/>
    <w:rsid w:val="00EC23F0"/>
    <w:rsid w:val="00EC3218"/>
    <w:rsid w:val="00EC39CD"/>
    <w:rsid w:val="00ED2AAB"/>
    <w:rsid w:val="00ED3B53"/>
    <w:rsid w:val="00ED554B"/>
    <w:rsid w:val="00EE4755"/>
    <w:rsid w:val="00EE6A3C"/>
    <w:rsid w:val="00EF0D19"/>
    <w:rsid w:val="00EF11C1"/>
    <w:rsid w:val="00EF3099"/>
    <w:rsid w:val="00EF639F"/>
    <w:rsid w:val="00F00D08"/>
    <w:rsid w:val="00F04297"/>
    <w:rsid w:val="00F07BCB"/>
    <w:rsid w:val="00F11297"/>
    <w:rsid w:val="00F12705"/>
    <w:rsid w:val="00F13F69"/>
    <w:rsid w:val="00F163FB"/>
    <w:rsid w:val="00F17C6D"/>
    <w:rsid w:val="00F20686"/>
    <w:rsid w:val="00F26B84"/>
    <w:rsid w:val="00F336D5"/>
    <w:rsid w:val="00F451D3"/>
    <w:rsid w:val="00F529F9"/>
    <w:rsid w:val="00F55E81"/>
    <w:rsid w:val="00F86459"/>
    <w:rsid w:val="00F87454"/>
    <w:rsid w:val="00F93CB8"/>
    <w:rsid w:val="00FA71AB"/>
    <w:rsid w:val="00FB3FF3"/>
    <w:rsid w:val="00FC0B09"/>
    <w:rsid w:val="00FC4A2F"/>
    <w:rsid w:val="00FC7A38"/>
    <w:rsid w:val="00FD532C"/>
    <w:rsid w:val="00FE0965"/>
    <w:rsid w:val="00FF2B77"/>
    <w:rsid w:val="00FF5BDF"/>
    <w:rsid w:val="00FF5DB1"/>
    <w:rsid w:val="00FF7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F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B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06116A"/>
    <w:pPr>
      <w:overflowPunct w:val="0"/>
      <w:autoSpaceDE w:val="0"/>
      <w:autoSpaceDN w:val="0"/>
      <w:adjustRightInd w:val="0"/>
      <w:ind w:firstLine="560"/>
      <w:jc w:val="both"/>
      <w:textAlignment w:val="baseline"/>
    </w:pPr>
    <w:rPr>
      <w:sz w:val="20"/>
      <w:szCs w:val="20"/>
    </w:rPr>
  </w:style>
  <w:style w:type="paragraph" w:styleId="a5">
    <w:name w:val="footnote text"/>
    <w:basedOn w:val="a"/>
    <w:semiHidden/>
    <w:rsid w:val="006D133B"/>
    <w:rPr>
      <w:sz w:val="20"/>
      <w:szCs w:val="20"/>
    </w:rPr>
  </w:style>
  <w:style w:type="character" w:styleId="a6">
    <w:name w:val="footnote reference"/>
    <w:basedOn w:val="a0"/>
    <w:semiHidden/>
    <w:rsid w:val="006D133B"/>
    <w:rPr>
      <w:vertAlign w:val="superscript"/>
    </w:rPr>
  </w:style>
  <w:style w:type="character" w:styleId="a7">
    <w:name w:val="Hyperlink"/>
    <w:basedOn w:val="a0"/>
    <w:rsid w:val="00807768"/>
    <w:rPr>
      <w:color w:val="0000FF"/>
      <w:u w:val="single"/>
    </w:rPr>
  </w:style>
  <w:style w:type="paragraph" w:styleId="a8">
    <w:name w:val="No Spacing"/>
    <w:link w:val="a9"/>
    <w:uiPriority w:val="1"/>
    <w:qFormat/>
    <w:rsid w:val="00A02A41"/>
    <w:rPr>
      <w:rFonts w:ascii="Calibri" w:hAnsi="Calibri"/>
      <w:sz w:val="22"/>
      <w:szCs w:val="22"/>
      <w:lang w:eastAsia="en-US"/>
    </w:rPr>
  </w:style>
  <w:style w:type="character" w:customStyle="1" w:styleId="a9">
    <w:name w:val="Без интервала Знак"/>
    <w:link w:val="a8"/>
    <w:rsid w:val="00A02A41"/>
    <w:rPr>
      <w:rFonts w:ascii="Calibri" w:hAnsi="Calibri"/>
      <w:sz w:val="22"/>
      <w:szCs w:val="22"/>
      <w:lang w:val="ru-RU" w:eastAsia="en-US" w:bidi="ar-SA"/>
    </w:rPr>
  </w:style>
  <w:style w:type="paragraph" w:styleId="aa">
    <w:name w:val="header"/>
    <w:basedOn w:val="a"/>
    <w:link w:val="ab"/>
    <w:rsid w:val="007A09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A09DC"/>
    <w:rPr>
      <w:sz w:val="24"/>
      <w:szCs w:val="24"/>
    </w:rPr>
  </w:style>
  <w:style w:type="paragraph" w:styleId="ac">
    <w:name w:val="footer"/>
    <w:basedOn w:val="a"/>
    <w:link w:val="ad"/>
    <w:uiPriority w:val="99"/>
    <w:rsid w:val="007A09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09DC"/>
    <w:rPr>
      <w:sz w:val="24"/>
      <w:szCs w:val="24"/>
    </w:rPr>
  </w:style>
  <w:style w:type="paragraph" w:styleId="ae">
    <w:name w:val="Normal (Web)"/>
    <w:basedOn w:val="a"/>
    <w:unhideWhenUsed/>
    <w:rsid w:val="00D34F84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3"/>
    <w:uiPriority w:val="59"/>
    <w:rsid w:val="00783E23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semiHidden/>
    <w:unhideWhenUsed/>
    <w:rsid w:val="003A7592"/>
    <w:pPr>
      <w:spacing w:after="120"/>
    </w:pPr>
  </w:style>
  <w:style w:type="character" w:customStyle="1" w:styleId="af0">
    <w:name w:val="Основной текст Знак"/>
    <w:basedOn w:val="a0"/>
    <w:link w:val="af"/>
    <w:semiHidden/>
    <w:rsid w:val="003A7592"/>
    <w:rPr>
      <w:sz w:val="24"/>
      <w:szCs w:val="24"/>
    </w:rPr>
  </w:style>
  <w:style w:type="paragraph" w:styleId="af1">
    <w:name w:val="List Paragraph"/>
    <w:basedOn w:val="a"/>
    <w:uiPriority w:val="99"/>
    <w:qFormat/>
    <w:rsid w:val="003A759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3A759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styleId="af2">
    <w:name w:val="Strong"/>
    <w:qFormat/>
    <w:rsid w:val="00AC7B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B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06116A"/>
    <w:pPr>
      <w:overflowPunct w:val="0"/>
      <w:autoSpaceDE w:val="0"/>
      <w:autoSpaceDN w:val="0"/>
      <w:adjustRightInd w:val="0"/>
      <w:ind w:firstLine="560"/>
      <w:jc w:val="both"/>
      <w:textAlignment w:val="baseline"/>
    </w:pPr>
    <w:rPr>
      <w:sz w:val="20"/>
      <w:szCs w:val="20"/>
    </w:rPr>
  </w:style>
  <w:style w:type="paragraph" w:styleId="a5">
    <w:name w:val="footnote text"/>
    <w:basedOn w:val="a"/>
    <w:semiHidden/>
    <w:rsid w:val="006D133B"/>
    <w:rPr>
      <w:sz w:val="20"/>
      <w:szCs w:val="20"/>
    </w:rPr>
  </w:style>
  <w:style w:type="character" w:styleId="a6">
    <w:name w:val="footnote reference"/>
    <w:basedOn w:val="a0"/>
    <w:semiHidden/>
    <w:rsid w:val="006D133B"/>
    <w:rPr>
      <w:vertAlign w:val="superscript"/>
    </w:rPr>
  </w:style>
  <w:style w:type="character" w:styleId="a7">
    <w:name w:val="Hyperlink"/>
    <w:basedOn w:val="a0"/>
    <w:rsid w:val="00807768"/>
    <w:rPr>
      <w:color w:val="0000FF"/>
      <w:u w:val="single"/>
    </w:rPr>
  </w:style>
  <w:style w:type="paragraph" w:styleId="a8">
    <w:name w:val="No Spacing"/>
    <w:link w:val="a9"/>
    <w:uiPriority w:val="1"/>
    <w:qFormat/>
    <w:rsid w:val="00A02A41"/>
    <w:rPr>
      <w:rFonts w:ascii="Calibri" w:hAnsi="Calibri"/>
      <w:sz w:val="22"/>
      <w:szCs w:val="22"/>
      <w:lang w:eastAsia="en-US"/>
    </w:rPr>
  </w:style>
  <w:style w:type="character" w:customStyle="1" w:styleId="a9">
    <w:name w:val="Без интервала Знак"/>
    <w:link w:val="a8"/>
    <w:rsid w:val="00A02A41"/>
    <w:rPr>
      <w:rFonts w:ascii="Calibri" w:hAnsi="Calibri"/>
      <w:sz w:val="22"/>
      <w:szCs w:val="22"/>
      <w:lang w:val="ru-RU" w:eastAsia="en-US" w:bidi="ar-SA"/>
    </w:rPr>
  </w:style>
  <w:style w:type="paragraph" w:styleId="aa">
    <w:name w:val="header"/>
    <w:basedOn w:val="a"/>
    <w:link w:val="ab"/>
    <w:rsid w:val="007A09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A09DC"/>
    <w:rPr>
      <w:sz w:val="24"/>
      <w:szCs w:val="24"/>
    </w:rPr>
  </w:style>
  <w:style w:type="paragraph" w:styleId="ac">
    <w:name w:val="footer"/>
    <w:basedOn w:val="a"/>
    <w:link w:val="ad"/>
    <w:uiPriority w:val="99"/>
    <w:rsid w:val="007A09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09DC"/>
    <w:rPr>
      <w:sz w:val="24"/>
      <w:szCs w:val="24"/>
    </w:rPr>
  </w:style>
  <w:style w:type="paragraph" w:styleId="ae">
    <w:name w:val="Normal (Web)"/>
    <w:basedOn w:val="a"/>
    <w:unhideWhenUsed/>
    <w:rsid w:val="00D34F84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3"/>
    <w:uiPriority w:val="59"/>
    <w:rsid w:val="00783E23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semiHidden/>
    <w:unhideWhenUsed/>
    <w:rsid w:val="003A7592"/>
    <w:pPr>
      <w:spacing w:after="120"/>
    </w:pPr>
  </w:style>
  <w:style w:type="character" w:customStyle="1" w:styleId="af0">
    <w:name w:val="Основной текст Знак"/>
    <w:basedOn w:val="a0"/>
    <w:link w:val="af"/>
    <w:semiHidden/>
    <w:rsid w:val="003A7592"/>
    <w:rPr>
      <w:sz w:val="24"/>
      <w:szCs w:val="24"/>
    </w:rPr>
  </w:style>
  <w:style w:type="paragraph" w:styleId="af1">
    <w:name w:val="List Paragraph"/>
    <w:basedOn w:val="a"/>
    <w:uiPriority w:val="99"/>
    <w:qFormat/>
    <w:rsid w:val="003A759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3A7592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6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7</Pages>
  <Words>2356</Words>
  <Characters>13432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15757</CharactersWithSpaces>
  <SharedDoc>false</SharedDoc>
  <HLinks>
    <vt:vector size="42" baseType="variant">
      <vt:variant>
        <vt:i4>2031708</vt:i4>
      </vt:variant>
      <vt:variant>
        <vt:i4>18</vt:i4>
      </vt:variant>
      <vt:variant>
        <vt:i4>0</vt:i4>
      </vt:variant>
      <vt:variant>
        <vt:i4>5</vt:i4>
      </vt:variant>
      <vt:variant>
        <vt:lpwstr>http://militera.lib.ru-/</vt:lpwstr>
      </vt:variant>
      <vt:variant>
        <vt:lpwstr/>
      </vt:variant>
      <vt:variant>
        <vt:i4>6488105</vt:i4>
      </vt:variant>
      <vt:variant>
        <vt:i4>15</vt:i4>
      </vt:variant>
      <vt:variant>
        <vt:i4>0</vt:i4>
      </vt:variant>
      <vt:variant>
        <vt:i4>5</vt:i4>
      </vt:variant>
      <vt:variant>
        <vt:lpwstr>http://www.russianway.rchgi.spb.ru/</vt:lpwstr>
      </vt:variant>
      <vt:variant>
        <vt:lpwstr/>
      </vt:variant>
      <vt:variant>
        <vt:i4>524362</vt:i4>
      </vt:variant>
      <vt:variant>
        <vt:i4>12</vt:i4>
      </vt:variant>
      <vt:variant>
        <vt:i4>0</vt:i4>
      </vt:variant>
      <vt:variant>
        <vt:i4>5</vt:i4>
      </vt:variant>
      <vt:variant>
        <vt:lpwstr>http://www.narovol.narod.ru/</vt:lpwstr>
      </vt:variant>
      <vt:variant>
        <vt:lpwstr/>
      </vt:variant>
      <vt:variant>
        <vt:i4>4259850</vt:i4>
      </vt:variant>
      <vt:variant>
        <vt:i4>9</vt:i4>
      </vt:variant>
      <vt:variant>
        <vt:i4>0</vt:i4>
      </vt:variant>
      <vt:variant>
        <vt:i4>5</vt:i4>
      </vt:variant>
      <vt:variant>
        <vt:lpwstr>http://www.hist.msu.ru/ER/index.html</vt:lpwstr>
      </vt:variant>
      <vt:variant>
        <vt:lpwstr/>
      </vt:variant>
      <vt:variant>
        <vt:i4>6946852</vt:i4>
      </vt:variant>
      <vt:variant>
        <vt:i4>6</vt:i4>
      </vt:variant>
      <vt:variant>
        <vt:i4>0</vt:i4>
      </vt:variant>
      <vt:variant>
        <vt:i4>5</vt:i4>
      </vt:variant>
      <vt:variant>
        <vt:lpwstr>http://www.borodino.ru/</vt:lpwstr>
      </vt:variant>
      <vt:variant>
        <vt:lpwstr/>
      </vt:variant>
      <vt:variant>
        <vt:i4>2424947</vt:i4>
      </vt:variant>
      <vt:variant>
        <vt:i4>3</vt:i4>
      </vt:variant>
      <vt:variant>
        <vt:i4>0</vt:i4>
      </vt:variant>
      <vt:variant>
        <vt:i4>5</vt:i4>
      </vt:variant>
      <vt:variant>
        <vt:lpwstr>http://www.museum.ru/museum/1812/index.html</vt:lpwstr>
      </vt:variant>
      <vt:variant>
        <vt:lpwstr/>
      </vt:variant>
      <vt:variant>
        <vt:i4>1966103</vt:i4>
      </vt:variant>
      <vt:variant>
        <vt:i4>0</vt:i4>
      </vt:variant>
      <vt:variant>
        <vt:i4>0</vt:i4>
      </vt:variant>
      <vt:variant>
        <vt:i4>5</vt:i4>
      </vt:variant>
      <vt:variant>
        <vt:lpwstr>http://www.hrono.ru/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шитикова</dc:creator>
  <cp:lastModifiedBy>ирина</cp:lastModifiedBy>
  <cp:revision>23</cp:revision>
  <cp:lastPrinted>2019-06-18T21:57:00Z</cp:lastPrinted>
  <dcterms:created xsi:type="dcterms:W3CDTF">2018-08-28T17:59:00Z</dcterms:created>
  <dcterms:modified xsi:type="dcterms:W3CDTF">2019-09-11T09:45:00Z</dcterms:modified>
</cp:coreProperties>
</file>